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E0D" w:rsidRPr="00B810E7" w:rsidRDefault="00D90C7A" w:rsidP="00B17E0D">
      <w:pPr>
        <w:jc w:val="center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B810E7">
        <w:rPr>
          <w:rFonts w:asciiTheme="minorHAnsi" w:hAnsiTheme="minorHAnsi" w:cstheme="minorHAnsi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-454660</wp:posOffset>
            </wp:positionH>
            <wp:positionV relativeFrom="paragraph">
              <wp:posOffset>-781685</wp:posOffset>
            </wp:positionV>
            <wp:extent cx="1073150" cy="327439"/>
            <wp:effectExtent l="0" t="0" r="0" b="0"/>
            <wp:wrapNone/>
            <wp:docPr id="2" name="Image 2" descr="C:\Users\quentin.meunier\AppData\Local\Microsoft\Windows\INetCache\Content.Word\Logo Ol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uentin.meunier\AppData\Local\Microsoft\Windows\INetCache\Content.Word\Logo Ola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32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10E7">
        <w:rPr>
          <w:rFonts w:asciiTheme="minorHAnsi" w:hAnsiTheme="minorHAnsi" w:cstheme="minorHAnsi"/>
          <w:bCs/>
          <w:sz w:val="24"/>
          <w:szCs w:val="24"/>
          <w:u w:val="single"/>
        </w:rPr>
        <w:t>Responsable</w:t>
      </w:r>
      <w:r w:rsidR="001324AC" w:rsidRPr="00B810E7">
        <w:rPr>
          <w:rFonts w:asciiTheme="minorHAnsi" w:hAnsiTheme="minorHAnsi" w:cstheme="minorHAnsi"/>
          <w:bCs/>
          <w:sz w:val="24"/>
          <w:szCs w:val="24"/>
          <w:u w:val="single"/>
        </w:rPr>
        <w:t xml:space="preserve"> Environnement et Biodiversité</w:t>
      </w:r>
      <w:r w:rsidRPr="00B810E7">
        <w:rPr>
          <w:rFonts w:asciiTheme="minorHAnsi" w:hAnsiTheme="minorHAnsi" w:cstheme="minorHAnsi"/>
          <w:bCs/>
          <w:sz w:val="24"/>
          <w:szCs w:val="24"/>
          <w:u w:val="single"/>
        </w:rPr>
        <w:t xml:space="preserve"> – Plantations agro-industrielles au Gabon</w:t>
      </w:r>
    </w:p>
    <w:p w:rsidR="00B17E0D" w:rsidRPr="00B810E7" w:rsidRDefault="00D90C7A" w:rsidP="00EC61AF">
      <w:pPr>
        <w:jc w:val="center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B810E7">
        <w:rPr>
          <w:rFonts w:asciiTheme="minorHAnsi" w:hAnsiTheme="minorHAnsi" w:cstheme="minorHAnsi"/>
          <w:bCs/>
          <w:i/>
          <w:iCs/>
          <w:sz w:val="24"/>
          <w:szCs w:val="24"/>
        </w:rPr>
        <w:t>Termes de référence du poste</w:t>
      </w:r>
      <w:r w:rsidR="00531B05" w:rsidRPr="00B810E7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recherché</w:t>
      </w:r>
    </w:p>
    <w:p w:rsidR="00EC61AF" w:rsidRPr="00B810E7" w:rsidRDefault="00EC61AF" w:rsidP="00EC61AF">
      <w:pPr>
        <w:jc w:val="center"/>
        <w:rPr>
          <w:rFonts w:asciiTheme="minorHAnsi" w:hAnsiTheme="minorHAnsi" w:cstheme="minorHAnsi"/>
          <w:bCs/>
          <w:i/>
          <w:iCs/>
          <w:sz w:val="24"/>
          <w:szCs w:val="24"/>
        </w:rPr>
      </w:pPr>
    </w:p>
    <w:p w:rsidR="00D90C7A" w:rsidRPr="00B810E7" w:rsidRDefault="00B17E0D" w:rsidP="00094CF4">
      <w:pPr>
        <w:numPr>
          <w:ilvl w:val="12"/>
          <w:numId w:val="0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/>
          <w:bCs/>
          <w:sz w:val="24"/>
          <w:szCs w:val="24"/>
        </w:rPr>
        <w:t>Intitulé du poste :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90C7A" w:rsidRPr="00B810E7">
        <w:rPr>
          <w:rFonts w:asciiTheme="minorHAnsi" w:hAnsiTheme="minorHAnsi" w:cstheme="minorHAnsi"/>
          <w:bCs/>
          <w:sz w:val="24"/>
          <w:szCs w:val="24"/>
        </w:rPr>
        <w:tab/>
      </w:r>
    </w:p>
    <w:p w:rsidR="00D90C7A" w:rsidRPr="00B810E7" w:rsidRDefault="00D90C7A" w:rsidP="00D90C7A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810E7">
        <w:rPr>
          <w:rFonts w:asciiTheme="minorHAnsi" w:hAnsiTheme="minorHAnsi" w:cstheme="minorHAnsi"/>
          <w:bCs/>
          <w:sz w:val="24"/>
          <w:szCs w:val="24"/>
        </w:rPr>
        <w:tab/>
      </w:r>
      <w:r w:rsidR="001324AC" w:rsidRPr="00B810E7">
        <w:rPr>
          <w:rFonts w:asciiTheme="minorHAnsi" w:hAnsiTheme="minorHAnsi" w:cstheme="minorHAnsi"/>
          <w:b/>
          <w:bCs/>
          <w:sz w:val="24"/>
          <w:szCs w:val="24"/>
        </w:rPr>
        <w:t>Responsable Environnement et Biodiversité</w:t>
      </w:r>
      <w:r w:rsidR="00455044" w:rsidRPr="00B810E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B17E0D" w:rsidRPr="00B810E7" w:rsidRDefault="00455044" w:rsidP="00D90C7A">
      <w:pPr>
        <w:spacing w:after="0" w:line="240" w:lineRule="auto"/>
        <w:ind w:firstLine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/>
          <w:sz w:val="24"/>
          <w:szCs w:val="24"/>
        </w:rPr>
        <w:t>O</w:t>
      </w:r>
      <w:r w:rsidR="00394BE1" w:rsidRPr="00B810E7">
        <w:rPr>
          <w:rFonts w:asciiTheme="minorHAnsi" w:hAnsiTheme="minorHAnsi" w:cstheme="minorHAnsi"/>
          <w:b/>
          <w:sz w:val="24"/>
          <w:szCs w:val="24"/>
        </w:rPr>
        <w:t xml:space="preserve">LAM </w:t>
      </w:r>
      <w:r w:rsidR="005407E7" w:rsidRPr="00B810E7">
        <w:rPr>
          <w:rFonts w:asciiTheme="minorHAnsi" w:hAnsiTheme="minorHAnsi" w:cstheme="minorHAnsi"/>
          <w:b/>
          <w:sz w:val="24"/>
          <w:szCs w:val="24"/>
        </w:rPr>
        <w:t>Palm/</w:t>
      </w:r>
      <w:proofErr w:type="spellStart"/>
      <w:r w:rsidRPr="00B810E7">
        <w:rPr>
          <w:rFonts w:asciiTheme="minorHAnsi" w:hAnsiTheme="minorHAnsi" w:cstheme="minorHAnsi"/>
          <w:b/>
          <w:sz w:val="24"/>
          <w:szCs w:val="24"/>
        </w:rPr>
        <w:t>R</w:t>
      </w:r>
      <w:r w:rsidR="00394BE1" w:rsidRPr="00B810E7">
        <w:rPr>
          <w:rFonts w:asciiTheme="minorHAnsi" w:hAnsiTheme="minorHAnsi" w:cstheme="minorHAnsi"/>
          <w:b/>
          <w:sz w:val="24"/>
          <w:szCs w:val="24"/>
        </w:rPr>
        <w:t>ubber</w:t>
      </w:r>
      <w:proofErr w:type="spellEnd"/>
      <w:r w:rsidR="00394BE1" w:rsidRPr="00B810E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90C7A" w:rsidRPr="00B810E7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Pr="00B810E7">
        <w:rPr>
          <w:rFonts w:asciiTheme="minorHAnsi" w:hAnsiTheme="minorHAnsi" w:cstheme="minorHAnsi"/>
          <w:b/>
          <w:sz w:val="24"/>
          <w:szCs w:val="24"/>
        </w:rPr>
        <w:t>G</w:t>
      </w:r>
      <w:r w:rsidR="00394BE1" w:rsidRPr="00B810E7">
        <w:rPr>
          <w:rFonts w:asciiTheme="minorHAnsi" w:hAnsiTheme="minorHAnsi" w:cstheme="minorHAnsi"/>
          <w:b/>
          <w:sz w:val="24"/>
          <w:szCs w:val="24"/>
        </w:rPr>
        <w:t>abon</w:t>
      </w:r>
    </w:p>
    <w:p w:rsidR="00B17E0D" w:rsidRPr="00B810E7" w:rsidRDefault="00B17E0D" w:rsidP="00B17E0D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75BA8" w:rsidRPr="00B810E7" w:rsidRDefault="00B75BA8" w:rsidP="00225A37">
      <w:pPr>
        <w:numPr>
          <w:ilvl w:val="12"/>
          <w:numId w:val="0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225A37" w:rsidRPr="00B810E7" w:rsidRDefault="00225A37" w:rsidP="00225A37">
      <w:pPr>
        <w:numPr>
          <w:ilvl w:val="12"/>
          <w:numId w:val="0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810E7">
        <w:rPr>
          <w:rFonts w:asciiTheme="minorHAnsi" w:hAnsiTheme="minorHAnsi" w:cstheme="minorHAnsi"/>
          <w:b/>
          <w:bCs/>
          <w:sz w:val="24"/>
          <w:szCs w:val="24"/>
        </w:rPr>
        <w:t>Contexte :</w:t>
      </w:r>
    </w:p>
    <w:p w:rsidR="00225A37" w:rsidRPr="00B810E7" w:rsidRDefault="00225A37" w:rsidP="00D90C7A">
      <w:pPr>
        <w:numPr>
          <w:ilvl w:val="12"/>
          <w:numId w:val="0"/>
        </w:numPr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Cs/>
          <w:sz w:val="24"/>
          <w:szCs w:val="24"/>
        </w:rPr>
        <w:t>Fondée en 1989, Olam est aujourd'hui une entreprise agroalimen</w:t>
      </w:r>
      <w:r w:rsidR="00D90C7A" w:rsidRPr="00B810E7">
        <w:rPr>
          <w:rFonts w:asciiTheme="minorHAnsi" w:hAnsiTheme="minorHAnsi" w:cstheme="minorHAnsi"/>
          <w:bCs/>
          <w:sz w:val="24"/>
          <w:szCs w:val="24"/>
        </w:rPr>
        <w:t>taire mondiale de premier plan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 fournissant des matières premières alimentaires et industrielles à plus de 22 000 clients dans le monde entier. Notre équipe de 72 000 employés répartis dans 66 pays a établi des positions de leader dans plusieurs de nos 18 plates-formes, notamment le cacao, le café, les noix comestibles, les épices et le riz. </w:t>
      </w:r>
    </w:p>
    <w:p w:rsidR="006E29E3" w:rsidRPr="00B810E7" w:rsidRDefault="006E29E3" w:rsidP="00225A37">
      <w:pPr>
        <w:numPr>
          <w:ilvl w:val="12"/>
          <w:numId w:val="0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7D57EF" w:rsidRPr="00B810E7" w:rsidRDefault="00D90C7A" w:rsidP="00D90C7A">
      <w:pPr>
        <w:numPr>
          <w:ilvl w:val="12"/>
          <w:numId w:val="0"/>
        </w:numPr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Cs/>
          <w:sz w:val="24"/>
          <w:szCs w:val="24"/>
        </w:rPr>
        <w:t xml:space="preserve">Les filiales </w:t>
      </w:r>
      <w:r w:rsidR="00225A37" w:rsidRPr="00B810E7">
        <w:rPr>
          <w:rFonts w:asciiTheme="minorHAnsi" w:hAnsiTheme="minorHAnsi" w:cstheme="minorHAnsi"/>
          <w:bCs/>
          <w:sz w:val="24"/>
          <w:szCs w:val="24"/>
        </w:rPr>
        <w:t>Olam Palm Gabon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 (OPG)</w:t>
      </w:r>
      <w:r w:rsidR="00225A37" w:rsidRPr="00B810E7">
        <w:rPr>
          <w:rFonts w:asciiTheme="minorHAnsi" w:hAnsiTheme="minorHAnsi" w:cstheme="minorHAnsi"/>
          <w:bCs/>
          <w:sz w:val="24"/>
          <w:szCs w:val="24"/>
        </w:rPr>
        <w:t xml:space="preserve"> et Olam </w:t>
      </w:r>
      <w:proofErr w:type="spellStart"/>
      <w:r w:rsidR="00225A37" w:rsidRPr="00B810E7">
        <w:rPr>
          <w:rFonts w:asciiTheme="minorHAnsi" w:hAnsiTheme="minorHAnsi" w:cstheme="minorHAnsi"/>
          <w:bCs/>
          <w:sz w:val="24"/>
          <w:szCs w:val="24"/>
        </w:rPr>
        <w:t>Rubber</w:t>
      </w:r>
      <w:proofErr w:type="spellEnd"/>
      <w:r w:rsidR="00225A37" w:rsidRPr="00B810E7">
        <w:rPr>
          <w:rFonts w:asciiTheme="minorHAnsi" w:hAnsiTheme="minorHAnsi" w:cstheme="minorHAnsi"/>
          <w:bCs/>
          <w:sz w:val="24"/>
          <w:szCs w:val="24"/>
        </w:rPr>
        <w:t xml:space="preserve"> Gabon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 (ORG)</w:t>
      </w:r>
      <w:r w:rsidR="00225A37" w:rsidRPr="00B810E7">
        <w:rPr>
          <w:rFonts w:asciiTheme="minorHAnsi" w:hAnsiTheme="minorHAnsi" w:cstheme="minorHAnsi"/>
          <w:bCs/>
          <w:sz w:val="24"/>
          <w:szCs w:val="24"/>
        </w:rPr>
        <w:t xml:space="preserve"> créé</w:t>
      </w:r>
      <w:r w:rsidRPr="00B810E7">
        <w:rPr>
          <w:rFonts w:asciiTheme="minorHAnsi" w:hAnsiTheme="minorHAnsi" w:cstheme="minorHAnsi"/>
          <w:bCs/>
          <w:sz w:val="24"/>
          <w:szCs w:val="24"/>
        </w:rPr>
        <w:t>es</w:t>
      </w:r>
      <w:r w:rsidR="00225A37" w:rsidRPr="00B810E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B810E7">
        <w:rPr>
          <w:rFonts w:asciiTheme="minorHAnsi" w:hAnsiTheme="minorHAnsi" w:cstheme="minorHAnsi"/>
          <w:bCs/>
          <w:sz w:val="24"/>
          <w:szCs w:val="24"/>
        </w:rPr>
        <w:t>en</w:t>
      </w:r>
      <w:r w:rsidR="00225A37" w:rsidRPr="00B810E7">
        <w:rPr>
          <w:rFonts w:asciiTheme="minorHAnsi" w:hAnsiTheme="minorHAnsi" w:cstheme="minorHAnsi"/>
          <w:bCs/>
          <w:sz w:val="24"/>
          <w:szCs w:val="24"/>
        </w:rPr>
        <w:t xml:space="preserve"> 2011 </w:t>
      </w:r>
      <w:r w:rsidR="008E41FC" w:rsidRPr="00B810E7">
        <w:rPr>
          <w:rFonts w:asciiTheme="minorHAnsi" w:hAnsiTheme="minorHAnsi" w:cstheme="minorHAnsi"/>
          <w:bCs/>
          <w:sz w:val="24"/>
          <w:szCs w:val="24"/>
        </w:rPr>
        <w:t xml:space="preserve">au Gabon 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sont </w:t>
      </w:r>
      <w:r w:rsidR="00225A37" w:rsidRPr="00B810E7">
        <w:rPr>
          <w:rFonts w:asciiTheme="minorHAnsi" w:hAnsiTheme="minorHAnsi" w:cstheme="minorHAnsi"/>
          <w:bCs/>
          <w:sz w:val="24"/>
          <w:szCs w:val="24"/>
        </w:rPr>
        <w:t xml:space="preserve">des plantations agro-industrielles de palmiers à huile </w:t>
      </w:r>
      <w:r w:rsidR="00C15220" w:rsidRPr="00B810E7">
        <w:rPr>
          <w:rFonts w:asciiTheme="minorHAnsi" w:hAnsiTheme="minorHAnsi" w:cstheme="minorHAnsi"/>
          <w:bCs/>
          <w:sz w:val="24"/>
          <w:szCs w:val="24"/>
        </w:rPr>
        <w:t>(environ 60</w:t>
      </w:r>
      <w:r w:rsidR="006E29E3" w:rsidRPr="00B810E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15220" w:rsidRPr="00B810E7">
        <w:rPr>
          <w:rFonts w:asciiTheme="minorHAnsi" w:hAnsiTheme="minorHAnsi" w:cstheme="minorHAnsi"/>
          <w:bCs/>
          <w:sz w:val="24"/>
          <w:szCs w:val="24"/>
        </w:rPr>
        <w:t xml:space="preserve">000 ha) </w:t>
      </w:r>
      <w:r w:rsidR="00225A37" w:rsidRPr="00B810E7">
        <w:rPr>
          <w:rFonts w:asciiTheme="minorHAnsi" w:hAnsiTheme="minorHAnsi" w:cstheme="minorHAnsi"/>
          <w:bCs/>
          <w:sz w:val="24"/>
          <w:szCs w:val="24"/>
        </w:rPr>
        <w:t>et d’Hévéa</w:t>
      </w:r>
      <w:r w:rsidR="00C15220" w:rsidRPr="00B810E7">
        <w:rPr>
          <w:rFonts w:asciiTheme="minorHAnsi" w:hAnsiTheme="minorHAnsi" w:cstheme="minorHAnsi"/>
          <w:bCs/>
          <w:sz w:val="24"/>
          <w:szCs w:val="24"/>
        </w:rPr>
        <w:t xml:space="preserve"> (environ 11</w:t>
      </w:r>
      <w:r w:rsidR="006E29E3" w:rsidRPr="00B810E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15220" w:rsidRPr="00B810E7">
        <w:rPr>
          <w:rFonts w:asciiTheme="minorHAnsi" w:hAnsiTheme="minorHAnsi" w:cstheme="minorHAnsi"/>
          <w:bCs/>
          <w:sz w:val="24"/>
          <w:szCs w:val="24"/>
        </w:rPr>
        <w:t>000 ha)</w:t>
      </w:r>
      <w:r w:rsidR="00225A37" w:rsidRPr="00B810E7">
        <w:rPr>
          <w:rFonts w:asciiTheme="minorHAnsi" w:hAnsiTheme="minorHAnsi" w:cstheme="minorHAnsi"/>
          <w:bCs/>
          <w:sz w:val="24"/>
          <w:szCs w:val="24"/>
        </w:rPr>
        <w:t xml:space="preserve"> répond</w:t>
      </w:r>
      <w:r w:rsidR="006E29E3" w:rsidRPr="00B810E7">
        <w:rPr>
          <w:rFonts w:asciiTheme="minorHAnsi" w:hAnsiTheme="minorHAnsi" w:cstheme="minorHAnsi"/>
          <w:bCs/>
          <w:sz w:val="24"/>
          <w:szCs w:val="24"/>
        </w:rPr>
        <w:t>a</w:t>
      </w:r>
      <w:r w:rsidR="00225A37" w:rsidRPr="00B810E7">
        <w:rPr>
          <w:rFonts w:asciiTheme="minorHAnsi" w:hAnsiTheme="minorHAnsi" w:cstheme="minorHAnsi"/>
          <w:bCs/>
          <w:sz w:val="24"/>
          <w:szCs w:val="24"/>
        </w:rPr>
        <w:t>nt aux normes de gestion durable</w:t>
      </w:r>
      <w:r w:rsidR="00D70572" w:rsidRPr="00B810E7">
        <w:rPr>
          <w:rFonts w:asciiTheme="minorHAnsi" w:hAnsiTheme="minorHAnsi" w:cstheme="minorHAnsi"/>
          <w:bCs/>
          <w:sz w:val="24"/>
          <w:szCs w:val="24"/>
        </w:rPr>
        <w:t xml:space="preserve"> internationalement reconnues, ainsi qu’à des standards internes exigeants (voir </w:t>
      </w:r>
      <w:r w:rsidR="007D57EF" w:rsidRPr="00B810E7">
        <w:rPr>
          <w:rFonts w:asciiTheme="minorHAnsi" w:hAnsiTheme="minorHAnsi" w:cstheme="minorHAnsi"/>
          <w:bCs/>
          <w:sz w:val="24"/>
          <w:szCs w:val="24"/>
        </w:rPr>
        <w:t xml:space="preserve">les </w:t>
      </w:r>
      <w:r w:rsidR="00D70572" w:rsidRPr="00B810E7">
        <w:rPr>
          <w:rFonts w:asciiTheme="minorHAnsi" w:hAnsiTheme="minorHAnsi" w:cstheme="minorHAnsi"/>
          <w:bCs/>
          <w:sz w:val="24"/>
          <w:szCs w:val="24"/>
        </w:rPr>
        <w:t>lien</w:t>
      </w:r>
      <w:r w:rsidR="007D57EF" w:rsidRPr="00B810E7">
        <w:rPr>
          <w:rFonts w:asciiTheme="minorHAnsi" w:hAnsiTheme="minorHAnsi" w:cstheme="minorHAnsi"/>
          <w:bCs/>
          <w:sz w:val="24"/>
          <w:szCs w:val="24"/>
        </w:rPr>
        <w:t>s</w:t>
      </w:r>
      <w:r w:rsidR="00D70572" w:rsidRPr="00B810E7">
        <w:rPr>
          <w:rFonts w:asciiTheme="minorHAnsi" w:hAnsiTheme="minorHAnsi" w:cstheme="minorHAnsi"/>
          <w:bCs/>
          <w:sz w:val="24"/>
          <w:szCs w:val="24"/>
        </w:rPr>
        <w:t xml:space="preserve"> vers nos politiques ci-dessous)</w:t>
      </w:r>
      <w:r w:rsidR="001324AC" w:rsidRPr="00B810E7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:rsidR="000C371B" w:rsidRPr="00B810E7" w:rsidRDefault="001324AC" w:rsidP="00D90C7A">
      <w:pPr>
        <w:numPr>
          <w:ilvl w:val="12"/>
          <w:numId w:val="0"/>
        </w:numPr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Cs/>
          <w:sz w:val="24"/>
          <w:szCs w:val="24"/>
        </w:rPr>
        <w:t>Le modèle de développement d’Olam au Gabon implique qu’une grande partie des concessions ait été mise en conservation, plus de 50% des surf</w:t>
      </w:r>
      <w:r w:rsidR="00834DA5" w:rsidRPr="00B810E7">
        <w:rPr>
          <w:rFonts w:asciiTheme="minorHAnsi" w:hAnsiTheme="minorHAnsi" w:cstheme="minorHAnsi"/>
          <w:bCs/>
          <w:sz w:val="24"/>
          <w:szCs w:val="24"/>
        </w:rPr>
        <w:t>aces attribuées, soit plus de 13</w:t>
      </w:r>
      <w:r w:rsidRPr="00B810E7">
        <w:rPr>
          <w:rFonts w:asciiTheme="minorHAnsi" w:hAnsiTheme="minorHAnsi" w:cstheme="minorHAnsi"/>
          <w:bCs/>
          <w:sz w:val="24"/>
          <w:szCs w:val="24"/>
        </w:rPr>
        <w:t>0 000 hectares de milieu naturel</w:t>
      </w:r>
      <w:r w:rsidR="00834DA5" w:rsidRPr="00B810E7">
        <w:rPr>
          <w:rFonts w:asciiTheme="minorHAnsi" w:hAnsiTheme="minorHAnsi" w:cstheme="minorHAnsi"/>
          <w:bCs/>
          <w:sz w:val="24"/>
          <w:szCs w:val="24"/>
        </w:rPr>
        <w:t xml:space="preserve"> protégés</w:t>
      </w:r>
      <w:r w:rsidR="00EC61AF" w:rsidRPr="00B810E7">
        <w:rPr>
          <w:rFonts w:asciiTheme="minorHAnsi" w:hAnsiTheme="minorHAnsi" w:cstheme="minorHAnsi"/>
          <w:bCs/>
          <w:sz w:val="24"/>
          <w:szCs w:val="24"/>
        </w:rPr>
        <w:t xml:space="preserve"> dont la majeure partie est classée Haute Valeur de Conservation (HVC)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. Compte-tenu de la très riche biodiversité au Gabon et des vastes zones </w:t>
      </w:r>
      <w:r w:rsidR="00834DA5" w:rsidRPr="00B810E7">
        <w:rPr>
          <w:rFonts w:asciiTheme="minorHAnsi" w:hAnsiTheme="minorHAnsi" w:cstheme="minorHAnsi"/>
          <w:bCs/>
          <w:sz w:val="24"/>
          <w:szCs w:val="24"/>
        </w:rPr>
        <w:t>mises en défend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 par l’entreprise Olam, </w:t>
      </w:r>
      <w:r w:rsidR="007D57EF" w:rsidRPr="00B810E7">
        <w:rPr>
          <w:rFonts w:asciiTheme="minorHAnsi" w:hAnsiTheme="minorHAnsi" w:cstheme="minorHAnsi"/>
          <w:bCs/>
          <w:sz w:val="24"/>
          <w:szCs w:val="24"/>
        </w:rPr>
        <w:t>nous avons un</w:t>
      </w:r>
      <w:r w:rsidR="00834DA5" w:rsidRPr="00B810E7">
        <w:rPr>
          <w:rFonts w:asciiTheme="minorHAnsi" w:hAnsiTheme="minorHAnsi" w:cstheme="minorHAnsi"/>
          <w:bCs/>
          <w:sz w:val="24"/>
          <w:szCs w:val="24"/>
        </w:rPr>
        <w:t>e</w:t>
      </w:r>
      <w:r w:rsidR="007D57EF" w:rsidRPr="00B810E7">
        <w:rPr>
          <w:rFonts w:asciiTheme="minorHAnsi" w:hAnsiTheme="minorHAnsi" w:cstheme="minorHAnsi"/>
          <w:bCs/>
          <w:sz w:val="24"/>
          <w:szCs w:val="24"/>
        </w:rPr>
        <w:t xml:space="preserve"> très fort</w:t>
      </w:r>
      <w:r w:rsidR="00834DA5" w:rsidRPr="00B810E7">
        <w:rPr>
          <w:rFonts w:asciiTheme="minorHAnsi" w:hAnsiTheme="minorHAnsi" w:cstheme="minorHAnsi"/>
          <w:bCs/>
          <w:sz w:val="24"/>
          <w:szCs w:val="24"/>
        </w:rPr>
        <w:t>e volonté de</w:t>
      </w:r>
      <w:r w:rsidR="007D57EF" w:rsidRPr="00B810E7">
        <w:rPr>
          <w:rFonts w:asciiTheme="minorHAnsi" w:hAnsiTheme="minorHAnsi" w:cstheme="minorHAnsi"/>
          <w:bCs/>
          <w:sz w:val="24"/>
          <w:szCs w:val="24"/>
        </w:rPr>
        <w:t xml:space="preserve"> protéger et mettre en valeur </w:t>
      </w:r>
      <w:r w:rsidR="00834DA5" w:rsidRPr="00B810E7">
        <w:rPr>
          <w:rFonts w:asciiTheme="minorHAnsi" w:hAnsiTheme="minorHAnsi" w:cstheme="minorHAnsi"/>
          <w:bCs/>
          <w:sz w:val="24"/>
          <w:szCs w:val="24"/>
        </w:rPr>
        <w:t>ces grands espaces.</w:t>
      </w:r>
    </w:p>
    <w:p w:rsidR="008E41FC" w:rsidRPr="00B810E7" w:rsidRDefault="008E41FC" w:rsidP="00D90C7A">
      <w:pPr>
        <w:numPr>
          <w:ilvl w:val="12"/>
          <w:numId w:val="0"/>
        </w:numPr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225A37" w:rsidRPr="00B810E7" w:rsidRDefault="006E29E3" w:rsidP="00D90C7A">
      <w:pPr>
        <w:numPr>
          <w:ilvl w:val="12"/>
          <w:numId w:val="0"/>
        </w:numPr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Cs/>
          <w:sz w:val="24"/>
          <w:szCs w:val="24"/>
        </w:rPr>
        <w:t xml:space="preserve">Nous souhaitons </w:t>
      </w:r>
      <w:r w:rsidR="00834DA5" w:rsidRPr="00B810E7">
        <w:rPr>
          <w:rFonts w:asciiTheme="minorHAnsi" w:hAnsiTheme="minorHAnsi" w:cstheme="minorHAnsi"/>
          <w:bCs/>
          <w:sz w:val="24"/>
          <w:szCs w:val="24"/>
        </w:rPr>
        <w:t xml:space="preserve">ainsi 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renforcer notre équipe </w:t>
      </w:r>
      <w:r w:rsidR="00D90C7A" w:rsidRPr="00B810E7">
        <w:rPr>
          <w:rFonts w:asciiTheme="minorHAnsi" w:hAnsiTheme="minorHAnsi" w:cstheme="minorHAnsi"/>
          <w:bCs/>
          <w:sz w:val="24"/>
          <w:szCs w:val="24"/>
        </w:rPr>
        <w:t>RSE et Développement Durable (</w:t>
      </w:r>
      <w:proofErr w:type="spellStart"/>
      <w:r w:rsidRPr="00B810E7">
        <w:rPr>
          <w:rFonts w:asciiTheme="minorHAnsi" w:hAnsiTheme="minorHAnsi" w:cstheme="minorHAnsi"/>
          <w:bCs/>
          <w:i/>
          <w:iCs/>
          <w:sz w:val="24"/>
          <w:szCs w:val="24"/>
        </w:rPr>
        <w:t>Corporate</w:t>
      </w:r>
      <w:proofErr w:type="spellEnd"/>
      <w:r w:rsidRPr="00B810E7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B810E7">
        <w:rPr>
          <w:rFonts w:asciiTheme="minorHAnsi" w:hAnsiTheme="minorHAnsi" w:cstheme="minorHAnsi"/>
          <w:bCs/>
          <w:i/>
          <w:iCs/>
          <w:sz w:val="24"/>
          <w:szCs w:val="24"/>
        </w:rPr>
        <w:t>Respons</w:t>
      </w:r>
      <w:r w:rsidR="00D90C7A" w:rsidRPr="00B810E7">
        <w:rPr>
          <w:rFonts w:asciiTheme="minorHAnsi" w:hAnsiTheme="minorHAnsi" w:cstheme="minorHAnsi"/>
          <w:bCs/>
          <w:i/>
          <w:iCs/>
          <w:sz w:val="24"/>
          <w:szCs w:val="24"/>
        </w:rPr>
        <w:t>i</w:t>
      </w:r>
      <w:r w:rsidRPr="00B810E7">
        <w:rPr>
          <w:rFonts w:asciiTheme="minorHAnsi" w:hAnsiTheme="minorHAnsi" w:cstheme="minorHAnsi"/>
          <w:bCs/>
          <w:i/>
          <w:iCs/>
          <w:sz w:val="24"/>
          <w:szCs w:val="24"/>
        </w:rPr>
        <w:t>bility</w:t>
      </w:r>
      <w:proofErr w:type="spellEnd"/>
      <w:r w:rsidRPr="00B810E7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and </w:t>
      </w:r>
      <w:proofErr w:type="spellStart"/>
      <w:r w:rsidRPr="00B810E7">
        <w:rPr>
          <w:rFonts w:asciiTheme="minorHAnsi" w:hAnsiTheme="minorHAnsi" w:cstheme="minorHAnsi"/>
          <w:bCs/>
          <w:i/>
          <w:iCs/>
          <w:sz w:val="24"/>
          <w:szCs w:val="24"/>
        </w:rPr>
        <w:t>Sustainability</w:t>
      </w:r>
      <w:proofErr w:type="spellEnd"/>
      <w:r w:rsidR="00D90C7A" w:rsidRPr="00B810E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E41FC" w:rsidRPr="00B810E7">
        <w:rPr>
          <w:rFonts w:asciiTheme="minorHAnsi" w:hAnsiTheme="minorHAnsi" w:cstheme="minorHAnsi"/>
          <w:bCs/>
          <w:sz w:val="24"/>
          <w:szCs w:val="24"/>
        </w:rPr>
        <w:t xml:space="preserve">/ CR&amp;S </w:t>
      </w:r>
      <w:r w:rsidR="00D90C7A" w:rsidRPr="00B810E7">
        <w:rPr>
          <w:rFonts w:asciiTheme="minorHAnsi" w:hAnsiTheme="minorHAnsi" w:cstheme="minorHAnsi"/>
          <w:bCs/>
          <w:sz w:val="24"/>
          <w:szCs w:val="24"/>
        </w:rPr>
        <w:t>en anglais)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34DA5" w:rsidRPr="00B810E7">
        <w:rPr>
          <w:rFonts w:asciiTheme="minorHAnsi" w:hAnsiTheme="minorHAnsi" w:cstheme="minorHAnsi"/>
          <w:bCs/>
          <w:sz w:val="24"/>
          <w:szCs w:val="24"/>
        </w:rPr>
        <w:t xml:space="preserve">par ce recrutement, </w:t>
      </w:r>
      <w:r w:rsidRPr="00B810E7">
        <w:rPr>
          <w:rFonts w:asciiTheme="minorHAnsi" w:hAnsiTheme="minorHAnsi" w:cstheme="minorHAnsi"/>
          <w:bCs/>
          <w:sz w:val="24"/>
          <w:szCs w:val="24"/>
        </w:rPr>
        <w:t>afin de ga</w:t>
      </w:r>
      <w:r w:rsidR="000C371B" w:rsidRPr="00B810E7">
        <w:rPr>
          <w:rFonts w:asciiTheme="minorHAnsi" w:hAnsiTheme="minorHAnsi" w:cstheme="minorHAnsi"/>
          <w:bCs/>
          <w:sz w:val="24"/>
          <w:szCs w:val="24"/>
        </w:rPr>
        <w:t>rder notre position de leader en matière de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 gestion durable </w:t>
      </w:r>
      <w:r w:rsidR="000C371B" w:rsidRPr="00B810E7">
        <w:rPr>
          <w:rFonts w:asciiTheme="minorHAnsi" w:hAnsiTheme="minorHAnsi" w:cstheme="minorHAnsi"/>
          <w:bCs/>
          <w:sz w:val="24"/>
          <w:szCs w:val="24"/>
        </w:rPr>
        <w:t xml:space="preserve">et responsable </w:t>
      </w:r>
      <w:r w:rsidR="007D57EF" w:rsidRPr="00B810E7">
        <w:rPr>
          <w:rFonts w:asciiTheme="minorHAnsi" w:hAnsiTheme="minorHAnsi" w:cstheme="minorHAnsi"/>
          <w:bCs/>
          <w:sz w:val="24"/>
          <w:szCs w:val="24"/>
        </w:rPr>
        <w:t>en Afrique et dans le monde, et de proposer un programme de conservation et de suivi de l’environnement et de la biodiversité qui soit novateur</w:t>
      </w:r>
      <w:r w:rsidR="00834DA5" w:rsidRPr="00B810E7">
        <w:rPr>
          <w:rFonts w:asciiTheme="minorHAnsi" w:hAnsiTheme="minorHAnsi" w:cstheme="minorHAnsi"/>
          <w:bCs/>
          <w:sz w:val="24"/>
          <w:szCs w:val="24"/>
        </w:rPr>
        <w:t xml:space="preserve"> et solide.</w:t>
      </w:r>
    </w:p>
    <w:p w:rsidR="00225A37" w:rsidRPr="00B810E7" w:rsidRDefault="00225A37" w:rsidP="00B17E0D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094CF4" w:rsidRPr="00B810E7" w:rsidRDefault="00094CF4" w:rsidP="00B17E0D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810E7">
        <w:rPr>
          <w:rFonts w:asciiTheme="minorHAnsi" w:hAnsiTheme="minorHAnsi" w:cstheme="minorHAnsi"/>
          <w:b/>
          <w:sz w:val="24"/>
          <w:szCs w:val="24"/>
        </w:rPr>
        <w:t xml:space="preserve">Principales </w:t>
      </w:r>
      <w:r w:rsidR="008377BE" w:rsidRPr="00B810E7">
        <w:rPr>
          <w:rFonts w:asciiTheme="minorHAnsi" w:hAnsiTheme="minorHAnsi" w:cstheme="minorHAnsi"/>
          <w:b/>
          <w:sz w:val="24"/>
          <w:szCs w:val="24"/>
        </w:rPr>
        <w:t>tâches</w:t>
      </w:r>
      <w:r w:rsidRPr="00B810E7">
        <w:rPr>
          <w:rFonts w:asciiTheme="minorHAnsi" w:hAnsiTheme="minorHAnsi" w:cstheme="minorHAnsi"/>
          <w:b/>
          <w:sz w:val="24"/>
          <w:szCs w:val="24"/>
        </w:rPr>
        <w:t xml:space="preserve"> à accomplir :</w:t>
      </w:r>
    </w:p>
    <w:p w:rsidR="008377BE" w:rsidRPr="00B810E7" w:rsidRDefault="00834DA5" w:rsidP="001229B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Cs/>
          <w:sz w:val="24"/>
          <w:szCs w:val="24"/>
        </w:rPr>
        <w:t>Optimisation du programme environnemental du groupe au Gabon</w:t>
      </w:r>
      <w:r w:rsidR="00C43CB4" w:rsidRPr="00B810E7">
        <w:rPr>
          <w:rFonts w:asciiTheme="minorHAnsi" w:hAnsiTheme="minorHAnsi" w:cstheme="minorHAnsi"/>
          <w:bCs/>
          <w:sz w:val="24"/>
          <w:szCs w:val="24"/>
        </w:rPr>
        <w:t>, via l’actualisation de la stratégie et des objectifs de conservation</w:t>
      </w:r>
    </w:p>
    <w:p w:rsidR="00834DA5" w:rsidRPr="00B810E7" w:rsidRDefault="00834DA5" w:rsidP="001229B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Cs/>
          <w:sz w:val="24"/>
          <w:szCs w:val="24"/>
        </w:rPr>
        <w:t>Intégration de la protection et du suivi de la biodiversité dans le programme environnemental</w:t>
      </w:r>
    </w:p>
    <w:p w:rsidR="00834DA5" w:rsidRPr="00B810E7" w:rsidRDefault="00C43CB4" w:rsidP="001229B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Cs/>
          <w:sz w:val="24"/>
          <w:szCs w:val="24"/>
        </w:rPr>
        <w:t>R</w:t>
      </w:r>
      <w:r w:rsidR="00834DA5" w:rsidRPr="00B810E7">
        <w:rPr>
          <w:rFonts w:asciiTheme="minorHAnsi" w:hAnsiTheme="minorHAnsi" w:cstheme="minorHAnsi"/>
          <w:bCs/>
          <w:sz w:val="24"/>
          <w:szCs w:val="24"/>
        </w:rPr>
        <w:t>enforcement du programme de recherche sur la flore rare et menacée dans les concessions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 d’Olam au Gabon</w:t>
      </w:r>
    </w:p>
    <w:p w:rsidR="00834DA5" w:rsidRPr="00B810E7" w:rsidRDefault="00834DA5" w:rsidP="001229B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Cs/>
          <w:sz w:val="24"/>
          <w:szCs w:val="24"/>
        </w:rPr>
        <w:t>Optimisation des méthodes et des protocoles de mesure et de suivi de la faune</w:t>
      </w:r>
    </w:p>
    <w:p w:rsidR="008377BE" w:rsidRPr="00B810E7" w:rsidRDefault="00834DA5" w:rsidP="00C43CB4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B810E7">
        <w:rPr>
          <w:rFonts w:asciiTheme="minorHAnsi" w:hAnsiTheme="minorHAnsi" w:cstheme="minorHAnsi"/>
          <w:bCs/>
          <w:sz w:val="24"/>
          <w:szCs w:val="24"/>
        </w:rPr>
        <w:t>Reporting</w:t>
      </w:r>
      <w:proofErr w:type="spellEnd"/>
      <w:r w:rsidRPr="00B810E7">
        <w:rPr>
          <w:rFonts w:asciiTheme="minorHAnsi" w:hAnsiTheme="minorHAnsi" w:cstheme="minorHAnsi"/>
          <w:bCs/>
          <w:sz w:val="24"/>
          <w:szCs w:val="24"/>
        </w:rPr>
        <w:t xml:space="preserve"> en phase avec les e</w:t>
      </w:r>
      <w:r w:rsidR="00C43CB4" w:rsidRPr="00B810E7">
        <w:rPr>
          <w:rFonts w:asciiTheme="minorHAnsi" w:hAnsiTheme="minorHAnsi" w:cstheme="minorHAnsi"/>
          <w:bCs/>
          <w:sz w:val="24"/>
          <w:szCs w:val="24"/>
        </w:rPr>
        <w:t>xigences de la SFI, notamment la norme de performa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nce 6 </w:t>
      </w:r>
      <w:r w:rsidR="00C43CB4" w:rsidRPr="00B810E7">
        <w:rPr>
          <w:rFonts w:asciiTheme="minorHAnsi" w:hAnsiTheme="minorHAnsi" w:cstheme="minorHAnsi"/>
          <w:bCs/>
          <w:sz w:val="24"/>
          <w:szCs w:val="24"/>
        </w:rPr>
        <w:t>dédiée à la biodiversité et la gestion durable des ressources naturelles</w:t>
      </w:r>
    </w:p>
    <w:p w:rsidR="00C43CB4" w:rsidRPr="00B810E7" w:rsidRDefault="00C43CB4" w:rsidP="00C43CB4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Cs/>
          <w:sz w:val="24"/>
          <w:szCs w:val="24"/>
        </w:rPr>
        <w:t>Coordonner les activités connexes impactantes sur l’environnement, notamment la gestion de l’eau et des déchets sur les concessions.</w:t>
      </w:r>
    </w:p>
    <w:p w:rsidR="009F16B9" w:rsidRPr="00B810E7" w:rsidRDefault="009F16B9" w:rsidP="001229B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Cs/>
          <w:sz w:val="24"/>
          <w:szCs w:val="24"/>
        </w:rPr>
        <w:lastRenderedPageBreak/>
        <w:t>Suivi des plans de gestion environnementaux et sociaux de chaque concession, en facilitant les visites de contrôle indépendante</w:t>
      </w:r>
      <w:r w:rsidR="00055766" w:rsidRPr="00B810E7">
        <w:rPr>
          <w:rFonts w:asciiTheme="minorHAnsi" w:hAnsiTheme="minorHAnsi" w:cstheme="minorHAnsi"/>
          <w:bCs/>
          <w:sz w:val="24"/>
          <w:szCs w:val="24"/>
        </w:rPr>
        <w:t>s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 et en mettant en œuvre efficacement les plans d’action en place</w:t>
      </w:r>
    </w:p>
    <w:p w:rsidR="00EF617C" w:rsidRPr="00B810E7" w:rsidRDefault="00051E52" w:rsidP="001229B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Cs/>
          <w:sz w:val="24"/>
          <w:szCs w:val="24"/>
        </w:rPr>
        <w:t>Coordination</w:t>
      </w:r>
      <w:r w:rsidR="009F16B9" w:rsidRPr="00B810E7">
        <w:rPr>
          <w:rFonts w:asciiTheme="minorHAnsi" w:hAnsiTheme="minorHAnsi" w:cstheme="minorHAnsi"/>
          <w:bCs/>
          <w:sz w:val="24"/>
          <w:szCs w:val="24"/>
        </w:rPr>
        <w:t xml:space="preserve"> des équipes terrain, et a</w:t>
      </w:r>
      <w:r w:rsidR="00EF617C" w:rsidRPr="00B810E7">
        <w:rPr>
          <w:rFonts w:asciiTheme="minorHAnsi" w:hAnsiTheme="minorHAnsi" w:cstheme="minorHAnsi"/>
          <w:bCs/>
          <w:sz w:val="24"/>
          <w:szCs w:val="24"/>
        </w:rPr>
        <w:t xml:space="preserve">ppui </w:t>
      </w:r>
      <w:r w:rsidR="009F16B9" w:rsidRPr="00B810E7">
        <w:rPr>
          <w:rFonts w:asciiTheme="minorHAnsi" w:hAnsiTheme="minorHAnsi" w:cstheme="minorHAnsi"/>
          <w:bCs/>
          <w:sz w:val="24"/>
          <w:szCs w:val="24"/>
        </w:rPr>
        <w:t>quotidien</w:t>
      </w:r>
      <w:r w:rsidR="00EF617C" w:rsidRPr="00B810E7">
        <w:rPr>
          <w:rFonts w:asciiTheme="minorHAnsi" w:hAnsiTheme="minorHAnsi" w:cstheme="minorHAnsi"/>
          <w:bCs/>
          <w:sz w:val="24"/>
          <w:szCs w:val="24"/>
        </w:rPr>
        <w:t xml:space="preserve"> pour la mise en œuvre des politiques et standards internes</w:t>
      </w:r>
    </w:p>
    <w:p w:rsidR="00094CF4" w:rsidRPr="00B810E7" w:rsidRDefault="009F16B9" w:rsidP="001229B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Cs/>
          <w:sz w:val="24"/>
          <w:szCs w:val="24"/>
        </w:rPr>
        <w:t>Contribuer au dialogue avec la société civile, coordonner sur le terrain les partenariats scientifiques et techniques, et proposer de nouveaux programmes</w:t>
      </w:r>
      <w:r w:rsidR="008377BE" w:rsidRPr="00B810E7">
        <w:rPr>
          <w:rFonts w:asciiTheme="minorHAnsi" w:hAnsiTheme="minorHAnsi" w:cstheme="minorHAnsi"/>
          <w:bCs/>
          <w:sz w:val="24"/>
          <w:szCs w:val="24"/>
        </w:rPr>
        <w:t> </w:t>
      </w:r>
    </w:p>
    <w:p w:rsidR="008E41FC" w:rsidRPr="00B810E7" w:rsidRDefault="009F16B9" w:rsidP="00B75BA8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Cs/>
          <w:sz w:val="24"/>
          <w:szCs w:val="24"/>
        </w:rPr>
        <w:t xml:space="preserve">Appuyer la Direction nationale </w:t>
      </w:r>
      <w:r w:rsidR="00C43CB4" w:rsidRPr="00B810E7">
        <w:rPr>
          <w:rFonts w:asciiTheme="minorHAnsi" w:hAnsiTheme="minorHAnsi" w:cstheme="minorHAnsi"/>
          <w:bCs/>
          <w:sz w:val="24"/>
          <w:szCs w:val="24"/>
        </w:rPr>
        <w:t>du Développement Durable</w:t>
      </w:r>
      <w:r w:rsidR="00051E52" w:rsidRPr="00B810E7">
        <w:rPr>
          <w:rFonts w:asciiTheme="minorHAnsi" w:hAnsiTheme="minorHAnsi" w:cstheme="minorHAnsi"/>
          <w:bCs/>
          <w:sz w:val="24"/>
          <w:szCs w:val="24"/>
        </w:rPr>
        <w:t>, avec possibilité de représentation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D70572" w:rsidRPr="00B810E7" w:rsidRDefault="00D70572" w:rsidP="00B17E0D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17E0D" w:rsidRPr="00B810E7" w:rsidRDefault="00094CF4" w:rsidP="00B17E0D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810E7">
        <w:rPr>
          <w:rFonts w:asciiTheme="minorHAnsi" w:hAnsiTheme="minorHAnsi" w:cstheme="minorHAnsi"/>
          <w:b/>
          <w:sz w:val="24"/>
          <w:szCs w:val="24"/>
        </w:rPr>
        <w:t xml:space="preserve">Niveau de responsabilités </w:t>
      </w:r>
      <w:r w:rsidR="00B17E0D" w:rsidRPr="00B810E7">
        <w:rPr>
          <w:rFonts w:asciiTheme="minorHAnsi" w:hAnsiTheme="minorHAnsi" w:cstheme="minorHAnsi"/>
          <w:b/>
          <w:sz w:val="24"/>
          <w:szCs w:val="24"/>
        </w:rPr>
        <w:t>:</w:t>
      </w:r>
    </w:p>
    <w:p w:rsidR="00B17E0D" w:rsidRPr="00B810E7" w:rsidRDefault="00B17E0D" w:rsidP="00B75BA8">
      <w:pPr>
        <w:numPr>
          <w:ilvl w:val="12"/>
          <w:numId w:val="0"/>
        </w:numPr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Cs/>
          <w:sz w:val="24"/>
          <w:szCs w:val="24"/>
        </w:rPr>
        <w:t>Le</w:t>
      </w:r>
      <w:r w:rsidR="008E41FC" w:rsidRPr="00B810E7">
        <w:rPr>
          <w:rFonts w:asciiTheme="minorHAnsi" w:hAnsiTheme="minorHAnsi" w:cstheme="minorHAnsi"/>
          <w:bCs/>
          <w:sz w:val="24"/>
          <w:szCs w:val="24"/>
        </w:rPr>
        <w:t>/L</w:t>
      </w:r>
      <w:r w:rsidR="00455044" w:rsidRPr="00B810E7">
        <w:rPr>
          <w:rFonts w:asciiTheme="minorHAnsi" w:hAnsiTheme="minorHAnsi" w:cstheme="minorHAnsi"/>
          <w:bCs/>
          <w:sz w:val="24"/>
          <w:szCs w:val="24"/>
        </w:rPr>
        <w:t>a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 candidat</w:t>
      </w:r>
      <w:r w:rsidR="00455044" w:rsidRPr="00B810E7">
        <w:rPr>
          <w:rFonts w:asciiTheme="minorHAnsi" w:hAnsiTheme="minorHAnsi" w:cstheme="minorHAnsi"/>
          <w:bCs/>
          <w:sz w:val="24"/>
          <w:szCs w:val="24"/>
        </w:rPr>
        <w:t>(e)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 recherché</w:t>
      </w:r>
      <w:r w:rsidR="00455044" w:rsidRPr="00B810E7">
        <w:rPr>
          <w:rFonts w:asciiTheme="minorHAnsi" w:hAnsiTheme="minorHAnsi" w:cstheme="minorHAnsi"/>
          <w:bCs/>
          <w:sz w:val="24"/>
          <w:szCs w:val="24"/>
        </w:rPr>
        <w:t>(e)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 sera considéré</w:t>
      </w:r>
      <w:r w:rsidR="00455044" w:rsidRPr="00B810E7">
        <w:rPr>
          <w:rFonts w:asciiTheme="minorHAnsi" w:hAnsiTheme="minorHAnsi" w:cstheme="minorHAnsi"/>
          <w:bCs/>
          <w:sz w:val="24"/>
          <w:szCs w:val="24"/>
        </w:rPr>
        <w:t>(e)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 comme </w:t>
      </w:r>
      <w:r w:rsidR="00C43CB4" w:rsidRPr="00B810E7">
        <w:rPr>
          <w:rFonts w:asciiTheme="minorHAnsi" w:hAnsiTheme="minorHAnsi" w:cstheme="minorHAnsi"/>
          <w:bCs/>
          <w:sz w:val="24"/>
          <w:szCs w:val="24"/>
        </w:rPr>
        <w:t>Responsable</w:t>
      </w:r>
      <w:r w:rsidR="00455044" w:rsidRPr="00B810E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407E7" w:rsidRPr="00B810E7">
        <w:rPr>
          <w:rFonts w:asciiTheme="minorHAnsi" w:hAnsiTheme="minorHAnsi" w:cstheme="minorHAnsi"/>
          <w:bCs/>
          <w:sz w:val="24"/>
          <w:szCs w:val="24"/>
        </w:rPr>
        <w:t>OPG/</w:t>
      </w:r>
      <w:r w:rsidR="00455044" w:rsidRPr="00B810E7">
        <w:rPr>
          <w:rFonts w:asciiTheme="minorHAnsi" w:hAnsiTheme="minorHAnsi" w:cstheme="minorHAnsi"/>
          <w:bCs/>
          <w:sz w:val="24"/>
          <w:szCs w:val="24"/>
        </w:rPr>
        <w:t>ORG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94CF4" w:rsidRPr="00B810E7">
        <w:rPr>
          <w:rFonts w:asciiTheme="minorHAnsi" w:hAnsiTheme="minorHAnsi" w:cstheme="minorHAnsi"/>
          <w:bCs/>
          <w:sz w:val="24"/>
          <w:szCs w:val="24"/>
        </w:rPr>
        <w:t>p</w:t>
      </w:r>
      <w:r w:rsidR="00C43CB4" w:rsidRPr="00B810E7">
        <w:rPr>
          <w:rFonts w:asciiTheme="minorHAnsi" w:hAnsiTheme="minorHAnsi" w:cstheme="minorHAnsi"/>
          <w:bCs/>
          <w:sz w:val="24"/>
          <w:szCs w:val="24"/>
        </w:rPr>
        <w:t xml:space="preserve">our la thématique Environnement et Biodiversité. </w:t>
      </w:r>
      <w:r w:rsidR="008E41FC" w:rsidRPr="00B810E7">
        <w:rPr>
          <w:rFonts w:asciiTheme="minorHAnsi" w:hAnsiTheme="minorHAnsi" w:cstheme="minorHAnsi"/>
          <w:bCs/>
          <w:sz w:val="24"/>
          <w:szCs w:val="24"/>
        </w:rPr>
        <w:t>Il/Elle</w:t>
      </w:r>
      <w:r w:rsidR="00C43CB4" w:rsidRPr="00B810E7">
        <w:rPr>
          <w:rFonts w:asciiTheme="minorHAnsi" w:hAnsiTheme="minorHAnsi" w:cstheme="minorHAnsi"/>
          <w:bCs/>
          <w:sz w:val="24"/>
          <w:szCs w:val="24"/>
        </w:rPr>
        <w:t xml:space="preserve"> aura comme collègues directes les responsables des départements</w:t>
      </w:r>
      <w:proofErr w:type="gramStart"/>
      <w:r w:rsidR="00C43CB4" w:rsidRPr="00B810E7">
        <w:rPr>
          <w:rFonts w:asciiTheme="minorHAnsi" w:hAnsiTheme="minorHAnsi" w:cstheme="minorHAnsi"/>
          <w:bCs/>
          <w:sz w:val="24"/>
          <w:szCs w:val="24"/>
        </w:rPr>
        <w:t xml:space="preserve"> «Social</w:t>
      </w:r>
      <w:proofErr w:type="gramEnd"/>
      <w:r w:rsidR="00C43CB4" w:rsidRPr="00B810E7">
        <w:rPr>
          <w:rFonts w:asciiTheme="minorHAnsi" w:hAnsiTheme="minorHAnsi" w:cstheme="minorHAnsi"/>
          <w:bCs/>
          <w:sz w:val="24"/>
          <w:szCs w:val="24"/>
        </w:rPr>
        <w:t> », « Sécurité » et « Certification ». Il/Elle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 sera placé</w:t>
      </w:r>
      <w:r w:rsidR="00455044" w:rsidRPr="00B810E7">
        <w:rPr>
          <w:rFonts w:asciiTheme="minorHAnsi" w:hAnsiTheme="minorHAnsi" w:cstheme="minorHAnsi"/>
          <w:bCs/>
          <w:sz w:val="24"/>
          <w:szCs w:val="24"/>
        </w:rPr>
        <w:t>(e)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 sous l’autorité du</w:t>
      </w:r>
      <w:r w:rsidR="00C43CB4" w:rsidRPr="00B810E7">
        <w:rPr>
          <w:rFonts w:asciiTheme="minorHAnsi" w:hAnsiTheme="minorHAnsi" w:cstheme="minorHAnsi"/>
          <w:bCs/>
          <w:sz w:val="24"/>
          <w:szCs w:val="24"/>
        </w:rPr>
        <w:t xml:space="preserve"> Directeur du Développement Durable </w:t>
      </w:r>
      <w:r w:rsidR="00094CF4" w:rsidRPr="00B810E7">
        <w:rPr>
          <w:rFonts w:asciiTheme="minorHAnsi" w:hAnsiTheme="minorHAnsi" w:cstheme="minorHAnsi"/>
          <w:bCs/>
          <w:sz w:val="24"/>
          <w:szCs w:val="24"/>
        </w:rPr>
        <w:t>pour les p</w:t>
      </w:r>
      <w:r w:rsidR="00455044" w:rsidRPr="00B810E7">
        <w:rPr>
          <w:rFonts w:asciiTheme="minorHAnsi" w:hAnsiTheme="minorHAnsi" w:cstheme="minorHAnsi"/>
          <w:bCs/>
          <w:sz w:val="24"/>
          <w:szCs w:val="24"/>
        </w:rPr>
        <w:t>lantations</w:t>
      </w:r>
      <w:r w:rsidR="00094CF4" w:rsidRPr="00B810E7">
        <w:rPr>
          <w:rFonts w:asciiTheme="minorHAnsi" w:hAnsiTheme="minorHAnsi" w:cstheme="minorHAnsi"/>
          <w:bCs/>
          <w:sz w:val="24"/>
          <w:szCs w:val="24"/>
        </w:rPr>
        <w:t xml:space="preserve"> d’</w:t>
      </w:r>
      <w:r w:rsidR="00455044" w:rsidRPr="00B810E7">
        <w:rPr>
          <w:rFonts w:asciiTheme="minorHAnsi" w:hAnsiTheme="minorHAnsi" w:cstheme="minorHAnsi"/>
          <w:bCs/>
          <w:sz w:val="24"/>
          <w:szCs w:val="24"/>
        </w:rPr>
        <w:t>Olam au Gabon.</w:t>
      </w:r>
    </w:p>
    <w:p w:rsidR="00B75BA8" w:rsidRPr="00B810E7" w:rsidRDefault="00B75BA8" w:rsidP="00B17E0D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377BE" w:rsidRPr="00B810E7" w:rsidRDefault="00B17E0D" w:rsidP="00B17E0D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810E7">
        <w:rPr>
          <w:rFonts w:asciiTheme="minorHAnsi" w:hAnsiTheme="minorHAnsi" w:cstheme="minorHAnsi"/>
          <w:b/>
          <w:sz w:val="24"/>
          <w:szCs w:val="24"/>
        </w:rPr>
        <w:t xml:space="preserve">Lieu d’affectation : </w:t>
      </w:r>
    </w:p>
    <w:p w:rsidR="00B17E0D" w:rsidRPr="00B810E7" w:rsidRDefault="00B17E0D" w:rsidP="008377BE">
      <w:pPr>
        <w:numPr>
          <w:ilvl w:val="12"/>
          <w:numId w:val="0"/>
        </w:numPr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Cs/>
          <w:sz w:val="24"/>
          <w:szCs w:val="24"/>
        </w:rPr>
        <w:t>Le</w:t>
      </w:r>
      <w:r w:rsidR="001229B1" w:rsidRPr="00B810E7">
        <w:rPr>
          <w:rFonts w:asciiTheme="minorHAnsi" w:hAnsiTheme="minorHAnsi" w:cstheme="minorHAnsi"/>
          <w:bCs/>
          <w:sz w:val="24"/>
          <w:szCs w:val="24"/>
        </w:rPr>
        <w:t>(La)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 candidat(e) retenu(e) sera basé(e) </w:t>
      </w:r>
      <w:r w:rsidR="001229B1" w:rsidRPr="00B810E7">
        <w:rPr>
          <w:rFonts w:asciiTheme="minorHAnsi" w:hAnsiTheme="minorHAnsi" w:cstheme="minorHAnsi"/>
          <w:bCs/>
          <w:sz w:val="24"/>
          <w:szCs w:val="24"/>
        </w:rPr>
        <w:t>au Gabon, Afrique Centrale, logé(e)</w:t>
      </w:r>
      <w:r w:rsidR="00051E52" w:rsidRPr="00B810E7">
        <w:rPr>
          <w:rFonts w:asciiTheme="minorHAnsi" w:hAnsiTheme="minorHAnsi" w:cstheme="minorHAnsi"/>
          <w:bCs/>
          <w:sz w:val="24"/>
          <w:szCs w:val="24"/>
        </w:rPr>
        <w:t xml:space="preserve"> dans les locaux de la compagnie</w:t>
      </w:r>
      <w:r w:rsidR="001229B1" w:rsidRPr="00B810E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F2159">
        <w:rPr>
          <w:rFonts w:asciiTheme="minorHAnsi" w:hAnsiTheme="minorHAnsi" w:cstheme="minorHAnsi"/>
          <w:bCs/>
          <w:sz w:val="24"/>
          <w:szCs w:val="24"/>
        </w:rPr>
        <w:t>avec mobilité fréquente sur l’ensemble des 6 concessions au Gabon.</w:t>
      </w:r>
    </w:p>
    <w:p w:rsidR="00D44783" w:rsidRPr="00B810E7" w:rsidRDefault="00D44783" w:rsidP="00B17E0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75BA8" w:rsidRPr="00B810E7" w:rsidRDefault="00B75BA8" w:rsidP="009F16B9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F16B9" w:rsidRPr="00B810E7" w:rsidRDefault="00B17E0D" w:rsidP="009F16B9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810E7">
        <w:rPr>
          <w:rFonts w:asciiTheme="minorHAnsi" w:hAnsiTheme="minorHAnsi" w:cstheme="minorHAnsi"/>
          <w:b/>
          <w:sz w:val="24"/>
          <w:szCs w:val="24"/>
        </w:rPr>
        <w:t>Expérience requise :</w:t>
      </w:r>
    </w:p>
    <w:p w:rsidR="00B17E0D" w:rsidRPr="00B810E7" w:rsidRDefault="00B17E0D" w:rsidP="001229B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Cs/>
          <w:sz w:val="24"/>
          <w:szCs w:val="24"/>
        </w:rPr>
        <w:t>Être titula</w:t>
      </w:r>
      <w:r w:rsidR="00685EA6" w:rsidRPr="00B810E7">
        <w:rPr>
          <w:rFonts w:asciiTheme="minorHAnsi" w:hAnsiTheme="minorHAnsi" w:cstheme="minorHAnsi"/>
          <w:bCs/>
          <w:sz w:val="24"/>
          <w:szCs w:val="24"/>
        </w:rPr>
        <w:t xml:space="preserve">ire d’un diplôme de niveau </w:t>
      </w:r>
      <w:r w:rsidR="004320D0" w:rsidRPr="00B810E7">
        <w:rPr>
          <w:rFonts w:asciiTheme="minorHAnsi" w:hAnsiTheme="minorHAnsi" w:cstheme="minorHAnsi"/>
          <w:bCs/>
          <w:sz w:val="24"/>
          <w:szCs w:val="24"/>
        </w:rPr>
        <w:t>M</w:t>
      </w:r>
      <w:r w:rsidR="008E41FC" w:rsidRPr="00B810E7">
        <w:rPr>
          <w:rFonts w:asciiTheme="minorHAnsi" w:hAnsiTheme="minorHAnsi" w:cstheme="minorHAnsi"/>
          <w:bCs/>
          <w:sz w:val="24"/>
          <w:szCs w:val="24"/>
        </w:rPr>
        <w:t>aster</w:t>
      </w:r>
      <w:r w:rsidR="004320D0" w:rsidRPr="00B810E7">
        <w:rPr>
          <w:rFonts w:asciiTheme="minorHAnsi" w:hAnsiTheme="minorHAnsi" w:cstheme="minorHAnsi"/>
          <w:bCs/>
          <w:sz w:val="24"/>
          <w:szCs w:val="24"/>
        </w:rPr>
        <w:t xml:space="preserve"> ou </w:t>
      </w:r>
      <w:r w:rsidR="00531B05" w:rsidRPr="00B810E7">
        <w:rPr>
          <w:rFonts w:asciiTheme="minorHAnsi" w:hAnsiTheme="minorHAnsi" w:cstheme="minorHAnsi"/>
          <w:bCs/>
          <w:sz w:val="24"/>
          <w:szCs w:val="24"/>
        </w:rPr>
        <w:t>équivalent</w:t>
      </w:r>
      <w:r w:rsidR="008E41FC" w:rsidRPr="00B810E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229B1" w:rsidRPr="00B810E7">
        <w:rPr>
          <w:rFonts w:asciiTheme="minorHAnsi" w:hAnsiTheme="minorHAnsi" w:cstheme="minorHAnsi"/>
          <w:bCs/>
          <w:sz w:val="24"/>
          <w:szCs w:val="24"/>
        </w:rPr>
        <w:t>dans une di</w:t>
      </w:r>
      <w:r w:rsidR="00C43CB4" w:rsidRPr="00B810E7">
        <w:rPr>
          <w:rFonts w:asciiTheme="minorHAnsi" w:hAnsiTheme="minorHAnsi" w:cstheme="minorHAnsi"/>
          <w:bCs/>
          <w:sz w:val="24"/>
          <w:szCs w:val="24"/>
        </w:rPr>
        <w:t>scipline liée à l’environnement et/ou à la gestion des projets avec une composante environnementale forte.</w:t>
      </w:r>
    </w:p>
    <w:p w:rsidR="00531B05" w:rsidRPr="00B810E7" w:rsidRDefault="00B17E0D" w:rsidP="00531B05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eastAsia="Times New Roman" w:hAnsiTheme="minorHAnsi" w:cstheme="minorHAnsi"/>
          <w:color w:val="333333"/>
          <w:sz w:val="24"/>
          <w:szCs w:val="24"/>
          <w:lang w:eastAsia="fr-FR"/>
        </w:rPr>
        <w:t>U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ne expérience </w:t>
      </w:r>
      <w:r w:rsidR="001229B1" w:rsidRPr="00B810E7">
        <w:rPr>
          <w:rFonts w:asciiTheme="minorHAnsi" w:hAnsiTheme="minorHAnsi" w:cstheme="minorHAnsi"/>
          <w:bCs/>
          <w:sz w:val="24"/>
          <w:szCs w:val="24"/>
        </w:rPr>
        <w:t xml:space="preserve">de </w:t>
      </w:r>
      <w:r w:rsidR="00455044" w:rsidRPr="00B810E7">
        <w:rPr>
          <w:rFonts w:asciiTheme="minorHAnsi" w:hAnsiTheme="minorHAnsi" w:cstheme="minorHAnsi"/>
          <w:bCs/>
          <w:sz w:val="24"/>
          <w:szCs w:val="24"/>
        </w:rPr>
        <w:t xml:space="preserve">minimum </w:t>
      </w:r>
      <w:r w:rsidR="001229B1" w:rsidRPr="00B810E7">
        <w:rPr>
          <w:rFonts w:asciiTheme="minorHAnsi" w:hAnsiTheme="minorHAnsi" w:cstheme="minorHAnsi"/>
          <w:bCs/>
          <w:sz w:val="24"/>
          <w:szCs w:val="24"/>
        </w:rPr>
        <w:t>5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 ans </w:t>
      </w:r>
      <w:r w:rsidR="001229B1" w:rsidRPr="00B810E7">
        <w:rPr>
          <w:rFonts w:asciiTheme="minorHAnsi" w:hAnsiTheme="minorHAnsi" w:cstheme="minorHAnsi"/>
          <w:bCs/>
          <w:sz w:val="24"/>
          <w:szCs w:val="24"/>
        </w:rPr>
        <w:t>est requise</w:t>
      </w:r>
      <w:r w:rsidR="008E41FC" w:rsidRPr="00B810E7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EC61AF" w:rsidRPr="00B810E7">
        <w:rPr>
          <w:rFonts w:asciiTheme="minorHAnsi" w:hAnsiTheme="minorHAnsi" w:cstheme="minorHAnsi"/>
          <w:bCs/>
          <w:sz w:val="24"/>
          <w:szCs w:val="24"/>
        </w:rPr>
        <w:t>avec une préférence pour les personnes expérimentées et</w:t>
      </w:r>
      <w:r w:rsidR="001229B1" w:rsidRPr="00B810E7">
        <w:rPr>
          <w:rFonts w:asciiTheme="minorHAnsi" w:hAnsiTheme="minorHAnsi" w:cstheme="minorHAnsi"/>
          <w:bCs/>
          <w:sz w:val="24"/>
          <w:szCs w:val="24"/>
        </w:rPr>
        <w:t xml:space="preserve"> ayant déjà </w:t>
      </w:r>
      <w:r w:rsidR="008E41FC" w:rsidRPr="00B810E7">
        <w:rPr>
          <w:rFonts w:asciiTheme="minorHAnsi" w:hAnsiTheme="minorHAnsi" w:cstheme="minorHAnsi"/>
          <w:bCs/>
          <w:sz w:val="24"/>
          <w:szCs w:val="24"/>
        </w:rPr>
        <w:t>exercé</w:t>
      </w:r>
      <w:r w:rsidR="001229B1" w:rsidRPr="00B810E7">
        <w:rPr>
          <w:rFonts w:asciiTheme="minorHAnsi" w:hAnsiTheme="minorHAnsi" w:cstheme="minorHAnsi"/>
          <w:bCs/>
          <w:sz w:val="24"/>
          <w:szCs w:val="24"/>
        </w:rPr>
        <w:t xml:space="preserve"> en Afrique. Les candidatures présentant une bonne connaissance des enjeux environnementaux et sociaux autour des agro-industries seront favorisées</w:t>
      </w:r>
      <w:r w:rsidR="009A467B">
        <w:rPr>
          <w:rFonts w:asciiTheme="minorHAnsi" w:hAnsiTheme="minorHAnsi" w:cstheme="minorHAnsi"/>
          <w:bCs/>
          <w:sz w:val="24"/>
          <w:szCs w:val="24"/>
        </w:rPr>
        <w:t>.</w:t>
      </w:r>
    </w:p>
    <w:p w:rsidR="00531B05" w:rsidRPr="00B810E7" w:rsidRDefault="00531B05" w:rsidP="00531B05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531B05" w:rsidRPr="00B810E7" w:rsidRDefault="00531B05" w:rsidP="00531B05">
      <w:pPr>
        <w:spacing w:after="0" w:line="240" w:lineRule="auto"/>
        <w:ind w:left="64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Cs/>
          <w:sz w:val="24"/>
          <w:szCs w:val="24"/>
        </w:rPr>
        <w:t>Le poste est ouvert aux candidats nationaux</w:t>
      </w:r>
      <w:r w:rsidR="00051E52" w:rsidRPr="00B810E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C61AF" w:rsidRPr="00B810E7">
        <w:rPr>
          <w:rFonts w:asciiTheme="minorHAnsi" w:hAnsiTheme="minorHAnsi" w:cstheme="minorHAnsi"/>
          <w:bCs/>
          <w:sz w:val="24"/>
          <w:szCs w:val="24"/>
        </w:rPr>
        <w:t>et internationaux.</w:t>
      </w:r>
    </w:p>
    <w:p w:rsidR="00B75BA8" w:rsidRPr="00B810E7" w:rsidRDefault="00B75BA8" w:rsidP="00B75BA8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17E0D" w:rsidRPr="00B810E7" w:rsidRDefault="004320D0" w:rsidP="00B75BA8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810E7">
        <w:rPr>
          <w:rFonts w:asciiTheme="minorHAnsi" w:hAnsiTheme="minorHAnsi" w:cstheme="minorHAnsi"/>
          <w:b/>
          <w:sz w:val="24"/>
          <w:szCs w:val="24"/>
        </w:rPr>
        <w:t>Qualités</w:t>
      </w:r>
      <w:r w:rsidR="00B17E0D" w:rsidRPr="00B810E7">
        <w:rPr>
          <w:rFonts w:asciiTheme="minorHAnsi" w:hAnsiTheme="minorHAnsi" w:cstheme="minorHAnsi"/>
          <w:b/>
          <w:sz w:val="24"/>
          <w:szCs w:val="24"/>
        </w:rPr>
        <w:t xml:space="preserve"> requise</w:t>
      </w:r>
      <w:r w:rsidRPr="00B810E7">
        <w:rPr>
          <w:rFonts w:asciiTheme="minorHAnsi" w:hAnsiTheme="minorHAnsi" w:cstheme="minorHAnsi"/>
          <w:b/>
          <w:sz w:val="24"/>
          <w:szCs w:val="24"/>
        </w:rPr>
        <w:t>s</w:t>
      </w:r>
      <w:r w:rsidR="00B17E0D" w:rsidRPr="00B810E7">
        <w:rPr>
          <w:rFonts w:asciiTheme="minorHAnsi" w:hAnsiTheme="minorHAnsi" w:cstheme="minorHAnsi"/>
          <w:b/>
          <w:sz w:val="24"/>
          <w:szCs w:val="24"/>
        </w:rPr>
        <w:t> :</w:t>
      </w:r>
    </w:p>
    <w:p w:rsidR="004320D0" w:rsidRPr="00B810E7" w:rsidRDefault="004320D0" w:rsidP="004320D0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333333"/>
          <w:sz w:val="24"/>
          <w:szCs w:val="24"/>
          <w:lang w:eastAsia="fr-FR"/>
        </w:rPr>
      </w:pPr>
      <w:r w:rsidRPr="00B810E7">
        <w:rPr>
          <w:rFonts w:asciiTheme="minorHAnsi" w:eastAsia="Times New Roman" w:hAnsiTheme="minorHAnsi" w:cstheme="minorHAnsi"/>
          <w:color w:val="333333"/>
          <w:sz w:val="24"/>
          <w:szCs w:val="24"/>
          <w:lang w:eastAsia="fr-FR"/>
        </w:rPr>
        <w:t>Autonomie, rigueur, motivation</w:t>
      </w:r>
      <w:r w:rsidR="00023151" w:rsidRPr="00B810E7">
        <w:rPr>
          <w:rFonts w:asciiTheme="minorHAnsi" w:eastAsia="Times New Roman" w:hAnsiTheme="minorHAnsi" w:cstheme="minorHAnsi"/>
          <w:color w:val="333333"/>
          <w:sz w:val="24"/>
          <w:szCs w:val="24"/>
          <w:lang w:eastAsia="fr-FR"/>
        </w:rPr>
        <w:t xml:space="preserve"> et proactivité</w:t>
      </w:r>
    </w:p>
    <w:p w:rsidR="004320D0" w:rsidRPr="00B810E7" w:rsidRDefault="00051E52" w:rsidP="000E2E87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333333"/>
          <w:sz w:val="24"/>
          <w:szCs w:val="24"/>
          <w:lang w:eastAsia="fr-FR"/>
        </w:rPr>
      </w:pPr>
      <w:r w:rsidRPr="00B810E7">
        <w:rPr>
          <w:rFonts w:asciiTheme="minorHAnsi" w:eastAsia="Times New Roman" w:hAnsiTheme="minorHAnsi" w:cstheme="minorHAnsi"/>
          <w:color w:val="333333"/>
          <w:sz w:val="24"/>
          <w:szCs w:val="24"/>
          <w:lang w:eastAsia="fr-FR"/>
        </w:rPr>
        <w:t xml:space="preserve">Sens du relationnel, </w:t>
      </w:r>
      <w:r w:rsidR="000475D8" w:rsidRPr="00B810E7">
        <w:rPr>
          <w:rFonts w:asciiTheme="minorHAnsi" w:eastAsia="Times New Roman" w:hAnsiTheme="minorHAnsi" w:cstheme="minorHAnsi"/>
          <w:color w:val="333333"/>
          <w:sz w:val="24"/>
          <w:szCs w:val="24"/>
          <w:lang w:eastAsia="fr-FR"/>
        </w:rPr>
        <w:t>bonne</w:t>
      </w:r>
      <w:r w:rsidR="004320D0" w:rsidRPr="00B810E7">
        <w:rPr>
          <w:rFonts w:asciiTheme="minorHAnsi" w:eastAsia="Times New Roman" w:hAnsiTheme="minorHAnsi" w:cstheme="minorHAnsi"/>
          <w:color w:val="333333"/>
          <w:sz w:val="24"/>
          <w:szCs w:val="24"/>
          <w:lang w:eastAsia="fr-FR"/>
        </w:rPr>
        <w:t xml:space="preserve"> communication interpersonnelle</w:t>
      </w:r>
      <w:r w:rsidR="000E2E87" w:rsidRPr="00B810E7">
        <w:rPr>
          <w:rFonts w:asciiTheme="minorHAnsi" w:eastAsia="Times New Roman" w:hAnsiTheme="minorHAnsi" w:cstheme="minorHAnsi"/>
          <w:color w:val="333333"/>
          <w:sz w:val="24"/>
          <w:szCs w:val="24"/>
          <w:lang w:eastAsia="fr-FR"/>
        </w:rPr>
        <w:t>. Etre capable de travailler en équipe dans un environnement multiculturel</w:t>
      </w:r>
    </w:p>
    <w:p w:rsidR="008E41FC" w:rsidRPr="00B810E7" w:rsidRDefault="008E41FC" w:rsidP="008E41F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333333"/>
          <w:sz w:val="24"/>
          <w:szCs w:val="24"/>
          <w:lang w:eastAsia="fr-FR"/>
        </w:rPr>
      </w:pPr>
      <w:r w:rsidRPr="00B810E7">
        <w:rPr>
          <w:rFonts w:asciiTheme="minorHAnsi" w:eastAsia="Times New Roman" w:hAnsiTheme="minorHAnsi" w:cstheme="minorHAnsi"/>
          <w:color w:val="333333"/>
          <w:sz w:val="24"/>
          <w:szCs w:val="24"/>
          <w:lang w:eastAsia="fr-FR"/>
        </w:rPr>
        <w:t>Très bonne connaissance de l’anglais (langue de travail)</w:t>
      </w:r>
    </w:p>
    <w:p w:rsidR="00B75BA8" w:rsidRPr="00B810E7" w:rsidRDefault="00D33421" w:rsidP="00B75BA8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333333"/>
          <w:sz w:val="24"/>
          <w:szCs w:val="24"/>
          <w:lang w:eastAsia="fr-FR"/>
        </w:rPr>
      </w:pPr>
      <w:r w:rsidRPr="00B810E7">
        <w:rPr>
          <w:rFonts w:asciiTheme="minorHAnsi" w:eastAsia="Times New Roman" w:hAnsiTheme="minorHAnsi" w:cstheme="minorHAnsi"/>
          <w:color w:val="333333"/>
          <w:sz w:val="24"/>
          <w:szCs w:val="24"/>
          <w:lang w:eastAsia="fr-FR"/>
        </w:rPr>
        <w:t>Capacités rédactionnelles</w:t>
      </w:r>
      <w:r w:rsidR="000E2E87" w:rsidRPr="00B810E7">
        <w:rPr>
          <w:rFonts w:asciiTheme="minorHAnsi" w:eastAsia="Times New Roman" w:hAnsiTheme="minorHAnsi" w:cstheme="minorHAnsi"/>
          <w:color w:val="333333"/>
          <w:sz w:val="24"/>
          <w:szCs w:val="24"/>
          <w:lang w:eastAsia="fr-FR"/>
        </w:rPr>
        <w:t xml:space="preserve"> et de </w:t>
      </w:r>
      <w:r w:rsidR="008E41FC" w:rsidRPr="00B810E7">
        <w:rPr>
          <w:rFonts w:asciiTheme="minorHAnsi" w:eastAsia="Times New Roman" w:hAnsiTheme="minorHAnsi" w:cstheme="minorHAnsi"/>
          <w:color w:val="333333"/>
          <w:sz w:val="24"/>
          <w:szCs w:val="24"/>
          <w:lang w:eastAsia="fr-FR"/>
        </w:rPr>
        <w:t>synthèse</w:t>
      </w:r>
    </w:p>
    <w:p w:rsidR="00EC61AF" w:rsidRPr="00B810E7" w:rsidRDefault="00EC61AF" w:rsidP="00B75BA8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333333"/>
          <w:sz w:val="24"/>
          <w:szCs w:val="24"/>
          <w:lang w:eastAsia="fr-FR"/>
        </w:rPr>
      </w:pPr>
      <w:r w:rsidRPr="00B810E7">
        <w:rPr>
          <w:rFonts w:asciiTheme="minorHAnsi" w:eastAsia="Times New Roman" w:hAnsiTheme="minorHAnsi" w:cstheme="minorHAnsi"/>
          <w:color w:val="333333"/>
          <w:sz w:val="24"/>
          <w:szCs w:val="24"/>
          <w:lang w:eastAsia="fr-FR"/>
        </w:rPr>
        <w:t>Bonne connaissance des exigences et standards internationaux en matière conservation (ex. HVC, HCS, IFC, RA, RSPO, FSC, etc.)</w:t>
      </w:r>
    </w:p>
    <w:p w:rsidR="00B75BA8" w:rsidRPr="00B810E7" w:rsidRDefault="00B75BA8" w:rsidP="00B75BA8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17E0D" w:rsidRPr="00B810E7" w:rsidRDefault="00B17E0D" w:rsidP="00B75BA8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810E7">
        <w:rPr>
          <w:rFonts w:asciiTheme="minorHAnsi" w:hAnsiTheme="minorHAnsi" w:cstheme="minorHAnsi"/>
          <w:b/>
          <w:sz w:val="24"/>
          <w:szCs w:val="24"/>
        </w:rPr>
        <w:t>Processus de sélection :</w:t>
      </w:r>
    </w:p>
    <w:p w:rsidR="000E2E87" w:rsidRPr="00B810E7" w:rsidRDefault="000E2E87" w:rsidP="008E41FC">
      <w:pPr>
        <w:numPr>
          <w:ilvl w:val="12"/>
          <w:numId w:val="0"/>
        </w:numPr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Cs/>
          <w:sz w:val="24"/>
          <w:szCs w:val="24"/>
        </w:rPr>
        <w:t xml:space="preserve">Un CV et une lettre de motivation </w:t>
      </w:r>
      <w:r w:rsidR="00B17E0D" w:rsidRPr="00B810E7">
        <w:rPr>
          <w:rFonts w:asciiTheme="minorHAnsi" w:hAnsiTheme="minorHAnsi" w:cstheme="minorHAnsi"/>
          <w:bCs/>
          <w:sz w:val="24"/>
          <w:szCs w:val="24"/>
        </w:rPr>
        <w:t>doivent être déposés aux bureaux d’OLAM à</w:t>
      </w:r>
      <w:r w:rsidR="00017F27">
        <w:rPr>
          <w:rFonts w:asciiTheme="minorHAnsi" w:hAnsiTheme="minorHAnsi" w:cstheme="minorHAnsi"/>
          <w:bCs/>
          <w:sz w:val="24"/>
          <w:szCs w:val="24"/>
        </w:rPr>
        <w:t xml:space="preserve"> Libreville, à l’attention de la Direction des Ressources Humaines</w:t>
      </w:r>
      <w:r w:rsidRPr="00B810E7">
        <w:rPr>
          <w:rFonts w:asciiTheme="minorHAnsi" w:hAnsiTheme="minorHAnsi" w:cstheme="minorHAnsi"/>
          <w:bCs/>
          <w:sz w:val="24"/>
          <w:szCs w:val="24"/>
        </w:rPr>
        <w:t>, ou par co</w:t>
      </w:r>
      <w:r w:rsidR="00017F27">
        <w:rPr>
          <w:rFonts w:asciiTheme="minorHAnsi" w:hAnsiTheme="minorHAnsi" w:cstheme="minorHAnsi"/>
          <w:bCs/>
          <w:sz w:val="24"/>
          <w:szCs w:val="24"/>
        </w:rPr>
        <w:t xml:space="preserve">urrier électronique adressé à Mme </w:t>
      </w:r>
      <w:proofErr w:type="spellStart"/>
      <w:r w:rsidR="00017F27">
        <w:rPr>
          <w:rFonts w:asciiTheme="minorHAnsi" w:hAnsiTheme="minorHAnsi" w:cstheme="minorHAnsi"/>
          <w:bCs/>
          <w:sz w:val="24"/>
          <w:szCs w:val="24"/>
        </w:rPr>
        <w:t>Hermélia</w:t>
      </w:r>
      <w:proofErr w:type="spellEnd"/>
      <w:r w:rsidR="00017F27">
        <w:rPr>
          <w:rFonts w:asciiTheme="minorHAnsi" w:hAnsiTheme="minorHAnsi" w:cstheme="minorHAnsi"/>
          <w:bCs/>
          <w:sz w:val="24"/>
          <w:szCs w:val="24"/>
        </w:rPr>
        <w:t xml:space="preserve"> Hayes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 (</w:t>
      </w:r>
      <w:r w:rsidR="00017F27">
        <w:rPr>
          <w:rFonts w:asciiTheme="minorHAnsi" w:hAnsiTheme="minorHAnsi" w:cstheme="minorHAnsi"/>
          <w:bCs/>
          <w:sz w:val="24"/>
          <w:szCs w:val="24"/>
        </w:rPr>
        <w:t>hermelia.hayes@olamnet.com</w:t>
      </w:r>
      <w:r w:rsidRPr="00B810E7">
        <w:rPr>
          <w:rFonts w:asciiTheme="minorHAnsi" w:hAnsiTheme="minorHAnsi" w:cstheme="minorHAnsi"/>
          <w:i/>
          <w:iCs/>
          <w:sz w:val="24"/>
          <w:szCs w:val="24"/>
        </w:rPr>
        <w:t>)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 en précisant « poste </w:t>
      </w:r>
      <w:r w:rsidR="00EC61AF" w:rsidRPr="00B810E7">
        <w:rPr>
          <w:rFonts w:asciiTheme="minorHAnsi" w:hAnsiTheme="minorHAnsi" w:cstheme="minorHAnsi"/>
          <w:bCs/>
          <w:sz w:val="24"/>
          <w:szCs w:val="24"/>
        </w:rPr>
        <w:t>Environnement et Biodiversité</w:t>
      </w:r>
      <w:r w:rsidRPr="00B810E7">
        <w:rPr>
          <w:rFonts w:asciiTheme="minorHAnsi" w:hAnsiTheme="minorHAnsi" w:cstheme="minorHAnsi"/>
          <w:bCs/>
          <w:sz w:val="24"/>
          <w:szCs w:val="24"/>
        </w:rPr>
        <w:t xml:space="preserve"> » en objet du </w:t>
      </w:r>
      <w:r w:rsidR="00072C54" w:rsidRPr="00B810E7">
        <w:rPr>
          <w:rFonts w:asciiTheme="minorHAnsi" w:hAnsiTheme="minorHAnsi" w:cstheme="minorHAnsi"/>
          <w:bCs/>
          <w:sz w:val="24"/>
          <w:szCs w:val="24"/>
        </w:rPr>
        <w:t>courrier</w:t>
      </w:r>
      <w:r w:rsidR="00017F27">
        <w:rPr>
          <w:rFonts w:asciiTheme="minorHAnsi" w:hAnsiTheme="minorHAnsi" w:cstheme="minorHAnsi"/>
          <w:bCs/>
          <w:sz w:val="24"/>
          <w:szCs w:val="24"/>
        </w:rPr>
        <w:t>/mail</w:t>
      </w:r>
      <w:bookmarkStart w:id="0" w:name="_GoBack"/>
      <w:bookmarkEnd w:id="0"/>
      <w:r w:rsidR="000475D8" w:rsidRPr="00B810E7">
        <w:rPr>
          <w:rFonts w:asciiTheme="minorHAnsi" w:hAnsiTheme="minorHAnsi" w:cstheme="minorHAnsi"/>
          <w:bCs/>
          <w:sz w:val="24"/>
          <w:szCs w:val="24"/>
        </w:rPr>
        <w:t>.</w:t>
      </w:r>
    </w:p>
    <w:p w:rsidR="00017F27" w:rsidRDefault="00017F27" w:rsidP="00B75BA8">
      <w:pPr>
        <w:numPr>
          <w:ilvl w:val="12"/>
          <w:numId w:val="0"/>
        </w:num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75BA8" w:rsidRPr="00B810E7" w:rsidRDefault="00B75BA8" w:rsidP="00B75BA8">
      <w:pPr>
        <w:numPr>
          <w:ilvl w:val="12"/>
          <w:numId w:val="0"/>
        </w:num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810E7">
        <w:rPr>
          <w:rFonts w:asciiTheme="minorHAnsi" w:hAnsiTheme="minorHAnsi" w:cstheme="minorHAnsi"/>
          <w:b/>
          <w:sz w:val="24"/>
          <w:szCs w:val="24"/>
        </w:rPr>
        <w:lastRenderedPageBreak/>
        <w:t>Lien vers le site web Olam</w:t>
      </w:r>
      <w:r w:rsidR="000475D8" w:rsidRPr="00B810E7">
        <w:rPr>
          <w:rFonts w:asciiTheme="minorHAnsi" w:hAnsiTheme="minorHAnsi" w:cstheme="minorHAnsi"/>
          <w:b/>
          <w:sz w:val="24"/>
          <w:szCs w:val="24"/>
        </w:rPr>
        <w:t xml:space="preserve"> International</w:t>
      </w:r>
      <w:r w:rsidRPr="00B810E7">
        <w:rPr>
          <w:rFonts w:asciiTheme="minorHAnsi" w:hAnsiTheme="minorHAnsi" w:cstheme="minorHAnsi"/>
          <w:b/>
          <w:sz w:val="24"/>
          <w:szCs w:val="24"/>
        </w:rPr>
        <w:t> :</w:t>
      </w:r>
    </w:p>
    <w:p w:rsidR="00B75BA8" w:rsidRPr="00B810E7" w:rsidRDefault="00C6610E" w:rsidP="000475D8">
      <w:pPr>
        <w:numPr>
          <w:ilvl w:val="12"/>
          <w:numId w:val="0"/>
        </w:numPr>
        <w:spacing w:after="0" w:line="240" w:lineRule="auto"/>
        <w:jc w:val="both"/>
        <w:rPr>
          <w:rStyle w:val="Lienhypertexte"/>
          <w:rFonts w:asciiTheme="minorHAnsi" w:hAnsiTheme="minorHAnsi" w:cstheme="minorHAnsi"/>
          <w:sz w:val="24"/>
          <w:szCs w:val="24"/>
        </w:rPr>
      </w:pPr>
      <w:hyperlink r:id="rId9" w:history="1">
        <w:r w:rsidR="00B75BA8" w:rsidRPr="00B810E7">
          <w:rPr>
            <w:rStyle w:val="Lienhypertexte"/>
            <w:rFonts w:asciiTheme="minorHAnsi" w:hAnsiTheme="minorHAnsi" w:cstheme="minorHAnsi"/>
            <w:sz w:val="24"/>
            <w:szCs w:val="24"/>
          </w:rPr>
          <w:t>http://olamgroup.com/</w:t>
        </w:r>
      </w:hyperlink>
    </w:p>
    <w:p w:rsidR="00D70572" w:rsidRPr="00B810E7" w:rsidRDefault="00D70572" w:rsidP="00D70572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Cs/>
          <w:sz w:val="24"/>
          <w:szCs w:val="24"/>
        </w:rPr>
        <w:t>Politique des Paysages Vivants (</w:t>
      </w:r>
      <w:hyperlink r:id="rId10" w:history="1">
        <w:r w:rsidRPr="00B810E7">
          <w:rPr>
            <w:rStyle w:val="Lienhypertexte"/>
            <w:rFonts w:asciiTheme="minorHAnsi" w:hAnsiTheme="minorHAnsi" w:cstheme="minorHAnsi"/>
            <w:i/>
            <w:iCs/>
            <w:sz w:val="24"/>
            <w:szCs w:val="24"/>
          </w:rPr>
          <w:t>cliquez ici</w:t>
        </w:r>
      </w:hyperlink>
      <w:r w:rsidRPr="00B810E7">
        <w:rPr>
          <w:rFonts w:asciiTheme="minorHAnsi" w:hAnsiTheme="minorHAnsi" w:cstheme="minorHAnsi"/>
          <w:bCs/>
          <w:sz w:val="24"/>
          <w:szCs w:val="24"/>
        </w:rPr>
        <w:t>)</w:t>
      </w:r>
    </w:p>
    <w:p w:rsidR="00D70572" w:rsidRPr="00B810E7" w:rsidRDefault="00D70572" w:rsidP="00D70572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Cs/>
          <w:sz w:val="24"/>
          <w:szCs w:val="24"/>
        </w:rPr>
        <w:t>Politique de production d’Huile de Palm Durable (</w:t>
      </w:r>
      <w:hyperlink r:id="rId11" w:history="1">
        <w:r w:rsidRPr="00B810E7">
          <w:rPr>
            <w:rStyle w:val="Lienhypertexte"/>
            <w:rFonts w:asciiTheme="minorHAnsi" w:hAnsiTheme="minorHAnsi" w:cstheme="minorHAnsi"/>
            <w:i/>
            <w:iCs/>
            <w:sz w:val="24"/>
            <w:szCs w:val="24"/>
          </w:rPr>
          <w:t>cliquez ici</w:t>
        </w:r>
      </w:hyperlink>
      <w:r w:rsidRPr="00B810E7">
        <w:rPr>
          <w:rFonts w:asciiTheme="minorHAnsi" w:hAnsiTheme="minorHAnsi" w:cstheme="minorHAnsi"/>
          <w:bCs/>
          <w:sz w:val="24"/>
          <w:szCs w:val="24"/>
        </w:rPr>
        <w:t xml:space="preserve">) </w:t>
      </w:r>
    </w:p>
    <w:p w:rsidR="00D70572" w:rsidRPr="00B810E7" w:rsidRDefault="00D70572" w:rsidP="00D70572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10E7">
        <w:rPr>
          <w:rFonts w:asciiTheme="minorHAnsi" w:hAnsiTheme="minorHAnsi" w:cstheme="minorHAnsi"/>
          <w:bCs/>
          <w:sz w:val="24"/>
          <w:szCs w:val="24"/>
        </w:rPr>
        <w:t>Politique des Concessions, Plantations et Fermes (</w:t>
      </w:r>
      <w:hyperlink r:id="rId12" w:history="1">
        <w:r w:rsidRPr="00B810E7">
          <w:rPr>
            <w:rStyle w:val="Lienhypertexte"/>
            <w:rFonts w:asciiTheme="minorHAnsi" w:hAnsiTheme="minorHAnsi" w:cstheme="minorHAnsi"/>
            <w:sz w:val="24"/>
            <w:szCs w:val="24"/>
          </w:rPr>
          <w:t>cliquez ici</w:t>
        </w:r>
      </w:hyperlink>
      <w:r w:rsidRPr="00B810E7">
        <w:rPr>
          <w:rFonts w:asciiTheme="minorHAnsi" w:hAnsiTheme="minorHAnsi" w:cstheme="minorHAnsi"/>
          <w:bCs/>
          <w:sz w:val="24"/>
          <w:szCs w:val="24"/>
        </w:rPr>
        <w:t>)</w:t>
      </w:r>
    </w:p>
    <w:sectPr w:rsidR="00D70572" w:rsidRPr="00B810E7" w:rsidSect="00D70572">
      <w:headerReference w:type="default" r:id="rId13"/>
      <w:pgSz w:w="11906" w:h="16838"/>
      <w:pgMar w:top="1134" w:right="1274" w:bottom="993" w:left="1276" w:header="708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610E" w:rsidRDefault="00C6610E" w:rsidP="00B039AA">
      <w:pPr>
        <w:spacing w:after="0" w:line="240" w:lineRule="auto"/>
      </w:pPr>
      <w:r>
        <w:separator/>
      </w:r>
    </w:p>
  </w:endnote>
  <w:endnote w:type="continuationSeparator" w:id="0">
    <w:p w:rsidR="00C6610E" w:rsidRDefault="00C6610E" w:rsidP="00B03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610E" w:rsidRDefault="00C6610E" w:rsidP="00B039AA">
      <w:pPr>
        <w:spacing w:after="0" w:line="240" w:lineRule="auto"/>
      </w:pPr>
      <w:r>
        <w:separator/>
      </w:r>
    </w:p>
  </w:footnote>
  <w:footnote w:type="continuationSeparator" w:id="0">
    <w:p w:rsidR="00C6610E" w:rsidRDefault="00C6610E" w:rsidP="00B03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9AA" w:rsidRDefault="00B039AA" w:rsidP="00B039AA">
    <w:pPr>
      <w:pStyle w:val="En-tte"/>
      <w:jc w:val="right"/>
    </w:pPr>
  </w:p>
  <w:p w:rsidR="00B039AA" w:rsidRDefault="00B039AA" w:rsidP="00A86303">
    <w:pPr>
      <w:pStyle w:val="En-tte"/>
      <w:jc w:val="right"/>
    </w:pPr>
  </w:p>
  <w:p w:rsidR="00B039AA" w:rsidRDefault="00B039A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566673"/>
    <w:multiLevelType w:val="hybridMultilevel"/>
    <w:tmpl w:val="FC307A8A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E5C523F"/>
    <w:multiLevelType w:val="hybridMultilevel"/>
    <w:tmpl w:val="F4A02F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104342"/>
    <w:multiLevelType w:val="hybridMultilevel"/>
    <w:tmpl w:val="DAE2A156"/>
    <w:lvl w:ilvl="0" w:tplc="7054DF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219AE"/>
    <w:multiLevelType w:val="hybridMultilevel"/>
    <w:tmpl w:val="B98A5F3C"/>
    <w:lvl w:ilvl="0" w:tplc="217AA9C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5E3F5AA8"/>
    <w:multiLevelType w:val="hybridMultilevel"/>
    <w:tmpl w:val="63563D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92273"/>
    <w:multiLevelType w:val="hybridMultilevel"/>
    <w:tmpl w:val="936E6D72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063649A"/>
    <w:multiLevelType w:val="hybridMultilevel"/>
    <w:tmpl w:val="510CB7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D4FA4"/>
    <w:multiLevelType w:val="hybridMultilevel"/>
    <w:tmpl w:val="632AA00C"/>
    <w:lvl w:ilvl="0" w:tplc="DCB8F756">
      <w:numFmt w:val="bullet"/>
      <w:lvlText w:val=""/>
      <w:lvlJc w:val="left"/>
      <w:pPr>
        <w:ind w:left="720" w:hanging="360"/>
      </w:pPr>
      <w:rPr>
        <w:rFonts w:ascii="Wingdings" w:eastAsia="Calibri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357872"/>
    <w:multiLevelType w:val="hybridMultilevel"/>
    <w:tmpl w:val="87949FC2"/>
    <w:lvl w:ilvl="0" w:tplc="B2841AA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B5954"/>
    <w:multiLevelType w:val="hybridMultilevel"/>
    <w:tmpl w:val="57F47F8A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6"/>
  </w:num>
  <w:num w:numId="5">
    <w:abstractNumId w:val="9"/>
  </w:num>
  <w:num w:numId="6">
    <w:abstractNumId w:val="1"/>
  </w:num>
  <w:num w:numId="7">
    <w:abstractNumId w:val="4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9AA"/>
    <w:rsid w:val="00002EF3"/>
    <w:rsid w:val="00017F27"/>
    <w:rsid w:val="00022B7B"/>
    <w:rsid w:val="00023151"/>
    <w:rsid w:val="0002771E"/>
    <w:rsid w:val="000330CB"/>
    <w:rsid w:val="000475D8"/>
    <w:rsid w:val="00051E52"/>
    <w:rsid w:val="00055766"/>
    <w:rsid w:val="000562FA"/>
    <w:rsid w:val="00065EC1"/>
    <w:rsid w:val="00072C54"/>
    <w:rsid w:val="00094CF4"/>
    <w:rsid w:val="000A4CC7"/>
    <w:rsid w:val="000C371B"/>
    <w:rsid w:val="000E120A"/>
    <w:rsid w:val="000E2E87"/>
    <w:rsid w:val="001229B1"/>
    <w:rsid w:val="00126E69"/>
    <w:rsid w:val="001324AC"/>
    <w:rsid w:val="00192812"/>
    <w:rsid w:val="001B7117"/>
    <w:rsid w:val="00207104"/>
    <w:rsid w:val="002162D2"/>
    <w:rsid w:val="00225747"/>
    <w:rsid w:val="00225A37"/>
    <w:rsid w:val="00252ACA"/>
    <w:rsid w:val="00256D63"/>
    <w:rsid w:val="00293CAE"/>
    <w:rsid w:val="00297E45"/>
    <w:rsid w:val="002C45E1"/>
    <w:rsid w:val="002D52CE"/>
    <w:rsid w:val="002F17F4"/>
    <w:rsid w:val="003144E1"/>
    <w:rsid w:val="003450DA"/>
    <w:rsid w:val="00346C83"/>
    <w:rsid w:val="00350403"/>
    <w:rsid w:val="00363C7D"/>
    <w:rsid w:val="003659C1"/>
    <w:rsid w:val="00366A18"/>
    <w:rsid w:val="00381E28"/>
    <w:rsid w:val="00387AC5"/>
    <w:rsid w:val="00394BE1"/>
    <w:rsid w:val="0039746E"/>
    <w:rsid w:val="004320D0"/>
    <w:rsid w:val="00441EE9"/>
    <w:rsid w:val="0045329E"/>
    <w:rsid w:val="00455044"/>
    <w:rsid w:val="004969D7"/>
    <w:rsid w:val="004F0015"/>
    <w:rsid w:val="00515D8E"/>
    <w:rsid w:val="00525050"/>
    <w:rsid w:val="00531B05"/>
    <w:rsid w:val="005407E7"/>
    <w:rsid w:val="005417F4"/>
    <w:rsid w:val="0057575E"/>
    <w:rsid w:val="00580185"/>
    <w:rsid w:val="00586BDD"/>
    <w:rsid w:val="005A0407"/>
    <w:rsid w:val="00642B7D"/>
    <w:rsid w:val="00677284"/>
    <w:rsid w:val="00685EA6"/>
    <w:rsid w:val="006E29E3"/>
    <w:rsid w:val="006F2D4E"/>
    <w:rsid w:val="0070375C"/>
    <w:rsid w:val="00757C11"/>
    <w:rsid w:val="007656CD"/>
    <w:rsid w:val="00766F29"/>
    <w:rsid w:val="00774C23"/>
    <w:rsid w:val="007B22A1"/>
    <w:rsid w:val="007D57EF"/>
    <w:rsid w:val="008063BB"/>
    <w:rsid w:val="00834DA5"/>
    <w:rsid w:val="008377BE"/>
    <w:rsid w:val="00844125"/>
    <w:rsid w:val="00863DFD"/>
    <w:rsid w:val="008662A9"/>
    <w:rsid w:val="008A14AF"/>
    <w:rsid w:val="008A522E"/>
    <w:rsid w:val="008C36C6"/>
    <w:rsid w:val="008E41FC"/>
    <w:rsid w:val="009054EB"/>
    <w:rsid w:val="009230BF"/>
    <w:rsid w:val="00950F06"/>
    <w:rsid w:val="00967EE2"/>
    <w:rsid w:val="009A467B"/>
    <w:rsid w:val="009F16B9"/>
    <w:rsid w:val="00A238F5"/>
    <w:rsid w:val="00A62A05"/>
    <w:rsid w:val="00A76BE0"/>
    <w:rsid w:val="00A86303"/>
    <w:rsid w:val="00A920D3"/>
    <w:rsid w:val="00B039AA"/>
    <w:rsid w:val="00B17E0D"/>
    <w:rsid w:val="00B66C13"/>
    <w:rsid w:val="00B75BA8"/>
    <w:rsid w:val="00B810E7"/>
    <w:rsid w:val="00C055D6"/>
    <w:rsid w:val="00C15220"/>
    <w:rsid w:val="00C371D0"/>
    <w:rsid w:val="00C427BA"/>
    <w:rsid w:val="00C43CB4"/>
    <w:rsid w:val="00C57902"/>
    <w:rsid w:val="00C6610E"/>
    <w:rsid w:val="00C814B8"/>
    <w:rsid w:val="00C928DC"/>
    <w:rsid w:val="00CC21D1"/>
    <w:rsid w:val="00CC63BE"/>
    <w:rsid w:val="00D33421"/>
    <w:rsid w:val="00D44783"/>
    <w:rsid w:val="00D60B87"/>
    <w:rsid w:val="00D657DD"/>
    <w:rsid w:val="00D70572"/>
    <w:rsid w:val="00D72C26"/>
    <w:rsid w:val="00D90C7A"/>
    <w:rsid w:val="00D97B3B"/>
    <w:rsid w:val="00DD0DEC"/>
    <w:rsid w:val="00DD6828"/>
    <w:rsid w:val="00DE2C20"/>
    <w:rsid w:val="00DF2159"/>
    <w:rsid w:val="00E06CFB"/>
    <w:rsid w:val="00E35462"/>
    <w:rsid w:val="00E44407"/>
    <w:rsid w:val="00E51FA7"/>
    <w:rsid w:val="00E53C45"/>
    <w:rsid w:val="00E55834"/>
    <w:rsid w:val="00EB0C4D"/>
    <w:rsid w:val="00EC61AF"/>
    <w:rsid w:val="00ED24E2"/>
    <w:rsid w:val="00EF617C"/>
    <w:rsid w:val="00F124D4"/>
    <w:rsid w:val="00F2524B"/>
    <w:rsid w:val="00F362C3"/>
    <w:rsid w:val="00F43D38"/>
    <w:rsid w:val="00FC0AB3"/>
    <w:rsid w:val="00FD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E441E"/>
  <w15:docId w15:val="{B83EA42F-450B-45EB-8BD6-925309EE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6E69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039AA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B039AA"/>
  </w:style>
  <w:style w:type="paragraph" w:styleId="Pieddepage">
    <w:name w:val="footer"/>
    <w:basedOn w:val="Normal"/>
    <w:link w:val="PieddepageCar"/>
    <w:uiPriority w:val="99"/>
    <w:unhideWhenUsed/>
    <w:rsid w:val="00B039AA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rsid w:val="00B039AA"/>
  </w:style>
  <w:style w:type="paragraph" w:styleId="Textedebulles">
    <w:name w:val="Balloon Text"/>
    <w:basedOn w:val="Normal"/>
    <w:link w:val="TextedebullesCar"/>
    <w:uiPriority w:val="99"/>
    <w:semiHidden/>
    <w:unhideWhenUsed/>
    <w:rsid w:val="00B039A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39AA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B039AA"/>
    <w:pPr>
      <w:spacing w:after="0" w:line="240" w:lineRule="auto"/>
    </w:pPr>
    <w:rPr>
      <w:rFonts w:asciiTheme="minorHAnsi" w:eastAsiaTheme="minorEastAsia" w:hAnsiTheme="minorHAnsi" w:cstheme="minorBidi"/>
      <w:lang w:eastAsia="fr-FR"/>
    </w:r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B039AA"/>
    <w:rPr>
      <w:rFonts w:eastAsiaTheme="minorEastAsia"/>
      <w:lang w:eastAsia="fr-FR"/>
    </w:rPr>
  </w:style>
  <w:style w:type="character" w:styleId="Lienhypertexte">
    <w:name w:val="Hyperlink"/>
    <w:basedOn w:val="Policepardfaut"/>
    <w:uiPriority w:val="99"/>
    <w:unhideWhenUsed/>
    <w:rsid w:val="00DD6828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126E69"/>
    <w:pPr>
      <w:spacing w:after="0" w:line="240" w:lineRule="auto"/>
    </w:pPr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065EC1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0E2E87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D60B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1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olamgroup.com/sustainability/governance/policies-codes-standards/plantations-concessions-farms-code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lamgroup.com/products-services/olam-global-agri/edible-oils/sustainable-palm-oil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olamgroup.com/content/dam/olamgroup/sustainability/policies-codes-and-standards/living-landscapes-policy/living-landscapes-policy-pdfs/Olam-Living-Landscapes-Policy_English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lamgroup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84500-A0AD-44A1-BDE3-913FD6AC9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3</Pages>
  <Words>887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Reviewer</cp:lastModifiedBy>
  <cp:revision>27</cp:revision>
  <cp:lastPrinted>2012-05-08T07:44:00Z</cp:lastPrinted>
  <dcterms:created xsi:type="dcterms:W3CDTF">2018-09-07T08:31:00Z</dcterms:created>
  <dcterms:modified xsi:type="dcterms:W3CDTF">2021-09-30T13:54:00Z</dcterms:modified>
</cp:coreProperties>
</file>